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5E" w:rsidRPr="00BF42D9" w:rsidRDefault="00CF395E" w:rsidP="00CF395E">
      <w:pPr>
        <w:pStyle w:val="AralkYok"/>
        <w:jc w:val="center"/>
        <w:rPr>
          <w:rFonts w:ascii="Calibri" w:hAnsi="Calibri"/>
          <w:b/>
          <w:noProof/>
        </w:rPr>
      </w:pPr>
      <w:r w:rsidRPr="00BF42D9">
        <w:rPr>
          <w:rFonts w:ascii="Calibri" w:hAnsi="Calibri"/>
          <w:b/>
          <w:noProof/>
        </w:rPr>
        <w:t>T.C.</w:t>
      </w:r>
    </w:p>
    <w:p w:rsidR="00CF395E" w:rsidRPr="00BF42D9" w:rsidRDefault="00CF395E" w:rsidP="00CF395E">
      <w:pPr>
        <w:pStyle w:val="AralkYok"/>
        <w:jc w:val="center"/>
        <w:rPr>
          <w:rFonts w:ascii="Calibri" w:hAnsi="Calibri"/>
          <w:b/>
          <w:noProof/>
        </w:rPr>
      </w:pPr>
      <w:r w:rsidRPr="00BF42D9">
        <w:rPr>
          <w:rFonts w:ascii="Calibri" w:hAnsi="Calibri"/>
          <w:b/>
          <w:noProof/>
        </w:rPr>
        <w:t>OSMANİYE BELEDİYESİ</w:t>
      </w:r>
    </w:p>
    <w:p w:rsidR="00CF395E" w:rsidRPr="00835A3F" w:rsidRDefault="00CF395E" w:rsidP="00CF395E">
      <w:pPr>
        <w:pStyle w:val="AralkYok"/>
        <w:jc w:val="center"/>
        <w:rPr>
          <w:noProof/>
        </w:rPr>
      </w:pPr>
      <w:r w:rsidRPr="00835A3F">
        <w:rPr>
          <w:noProof/>
        </w:rPr>
        <w:t>4 EKİM DÜNYA HAYVANLARI KORUMA GÜNÜ</w:t>
      </w:r>
    </w:p>
    <w:p w:rsidR="00CF395E" w:rsidRPr="00835A3F" w:rsidRDefault="00CF395E" w:rsidP="00CF395E">
      <w:pPr>
        <w:pStyle w:val="AralkYok"/>
        <w:jc w:val="center"/>
        <w:rPr>
          <w:noProof/>
        </w:rPr>
      </w:pPr>
      <w:r w:rsidRPr="00835A3F">
        <w:rPr>
          <w:noProof/>
        </w:rPr>
        <w:t>İLKOKULLAR VE ORTAOKULLAR ARASI</w:t>
      </w:r>
    </w:p>
    <w:p w:rsidR="00CF395E" w:rsidRPr="00835A3F" w:rsidRDefault="00CF395E" w:rsidP="00CF395E">
      <w:pPr>
        <w:pStyle w:val="AralkYok"/>
        <w:jc w:val="center"/>
        <w:rPr>
          <w:noProof/>
        </w:rPr>
      </w:pPr>
      <w:r w:rsidRPr="00835A3F">
        <w:rPr>
          <w:noProof/>
        </w:rPr>
        <w:t>‘HAYVAN SEVGİSİ’ KONULU</w:t>
      </w:r>
    </w:p>
    <w:p w:rsidR="00CF395E" w:rsidRPr="00835A3F" w:rsidRDefault="00CF395E" w:rsidP="00CF395E">
      <w:pPr>
        <w:pStyle w:val="AralkYok"/>
        <w:jc w:val="center"/>
        <w:rPr>
          <w:noProof/>
        </w:rPr>
      </w:pPr>
      <w:r w:rsidRPr="00835A3F">
        <w:rPr>
          <w:noProof/>
        </w:rPr>
        <w:t>RESİM YAPMA YARIŞMASI</w:t>
      </w:r>
    </w:p>
    <w:p w:rsidR="00CF395E" w:rsidRPr="00BF42D9" w:rsidRDefault="00CF395E" w:rsidP="00CF395E">
      <w:pPr>
        <w:jc w:val="center"/>
        <w:rPr>
          <w:rStyle w:val="Gl"/>
          <w:rFonts w:ascii="Calibri" w:hAnsi="Calibri"/>
          <w:color w:val="222222"/>
        </w:rPr>
      </w:pPr>
      <w:r w:rsidRPr="00BF42D9">
        <w:rPr>
          <w:rFonts w:ascii="Calibri" w:hAnsi="Calibri"/>
          <w:b/>
          <w:noProof/>
        </w:rPr>
        <w:t>ŞARTNAMESİ</w:t>
      </w:r>
    </w:p>
    <w:p w:rsidR="00CF395E" w:rsidRPr="00BF42D9" w:rsidRDefault="00CF395E" w:rsidP="00CF395E">
      <w:pPr>
        <w:pStyle w:val="AralkYok"/>
      </w:pPr>
      <w:r w:rsidRPr="00BF42D9">
        <w:rPr>
          <w:rStyle w:val="Gl"/>
          <w:rFonts w:ascii="Calibri" w:hAnsi="Calibri"/>
          <w:color w:val="222222"/>
        </w:rPr>
        <w:t>Yarışmanın Amacı:</w:t>
      </w:r>
      <w:r w:rsidRPr="00BF42D9">
        <w:rPr>
          <w:rStyle w:val="apple-converted-space"/>
          <w:rFonts w:ascii="Calibri" w:hAnsi="Calibri"/>
          <w:color w:val="222222"/>
        </w:rPr>
        <w:t> </w:t>
      </w:r>
      <w:r w:rsidRPr="00BF42D9">
        <w:t>Bir duyarlılık eğitimi olarak görülen sanat eğitiminin, çocuğun duygu dünyasının gelişimine, ifade gücüne katkısı ve sanat eğitimi vurgusunun önemli olduğunun hissettirilmesi; duygu, düşünce ve hayallerinin sansürsüz ve özgür bir biçimde kurtuluşun ne anlama geldiğini ifade edilmesi amacını taşımaktadır.</w:t>
      </w:r>
    </w:p>
    <w:p w:rsidR="00CF395E" w:rsidRPr="00BF42D9" w:rsidRDefault="00CF395E" w:rsidP="00CF395E">
      <w:pPr>
        <w:pStyle w:val="AralkYok"/>
      </w:pPr>
      <w:r w:rsidRPr="00BF42D9">
        <w:rPr>
          <w:rStyle w:val="Gl"/>
          <w:rFonts w:ascii="Calibri" w:hAnsi="Calibri"/>
          <w:color w:val="222222"/>
        </w:rPr>
        <w:t>Yarışmanın Konusu:</w:t>
      </w:r>
      <w:r w:rsidRPr="00BF42D9">
        <w:rPr>
          <w:rStyle w:val="apple-converted-space"/>
          <w:rFonts w:ascii="Calibri" w:hAnsi="Calibri"/>
          <w:color w:val="222222"/>
        </w:rPr>
        <w:t> </w:t>
      </w:r>
      <w:r>
        <w:t>Çocukların hayallerini süsleyen hayvan sevgisi ve hayvanlara yaklaşımları, gerçekte olan evcil, sokak ve doğada bulunan hayvanlara bakışları sevgileri ve hayallerini anlatan konular olacaktır. Bu yarışmayla birlikte ilkokul çağındaki çocuklara hayvan sevgisi ve merhameti aşılamak amacı güdülmektedir.</w:t>
      </w:r>
    </w:p>
    <w:p w:rsidR="00CF395E" w:rsidRPr="00BF42D9" w:rsidRDefault="00CF395E" w:rsidP="00CF395E">
      <w:pPr>
        <w:pStyle w:val="AralkYok"/>
      </w:pPr>
      <w:r w:rsidRPr="00BF42D9">
        <w:rPr>
          <w:rStyle w:val="Gl"/>
          <w:rFonts w:ascii="Calibri" w:hAnsi="Calibri"/>
          <w:color w:val="222222"/>
        </w:rPr>
        <w:t>Yarışmanın Uygulama Alanı:</w:t>
      </w:r>
      <w:r w:rsidRPr="00BF42D9">
        <w:rPr>
          <w:rStyle w:val="apple-converted-space"/>
          <w:rFonts w:ascii="Calibri" w:hAnsi="Calibri"/>
          <w:color w:val="222222"/>
        </w:rPr>
        <w:t> Osmaniye merkeze bağlı t</w:t>
      </w:r>
      <w:r w:rsidRPr="00BF42D9">
        <w:t>üm özel ve resmi İlkokul 1, 2, 3, 4. Sınıf</w:t>
      </w:r>
      <w:r>
        <w:t xml:space="preserve"> ve ortaokul 5,6,7,8. Sınıf </w:t>
      </w:r>
      <w:r w:rsidRPr="00BF42D9">
        <w:t>öğrencileri</w:t>
      </w:r>
      <w:r>
        <w:t xml:space="preserve"> katılabilecektir. Yarışma iki kategoride ilkokullar ve ortaokullar arasında yapılıp değerlendirilecektir.</w:t>
      </w:r>
    </w:p>
    <w:p w:rsidR="00CF395E" w:rsidRPr="00BF42D9" w:rsidRDefault="00CF395E" w:rsidP="00E2670F">
      <w:pPr>
        <w:pStyle w:val="AralkYok"/>
        <w:numPr>
          <w:ilvl w:val="0"/>
          <w:numId w:val="2"/>
        </w:numPr>
      </w:pPr>
      <w:r w:rsidRPr="00BF42D9">
        <w:t xml:space="preserve">Yarışmada her okulu en fazla </w:t>
      </w:r>
      <w:r>
        <w:t>iki</w:t>
      </w:r>
      <w:r w:rsidRPr="00BF42D9">
        <w:t xml:space="preserve"> (</w:t>
      </w:r>
      <w:r>
        <w:t>2</w:t>
      </w:r>
      <w:r w:rsidRPr="00BF42D9">
        <w:t>) öğrenci temsil edebilecektir.</w:t>
      </w:r>
    </w:p>
    <w:p w:rsidR="00CF395E" w:rsidRPr="009D163F" w:rsidRDefault="00CF395E" w:rsidP="00E2670F">
      <w:pPr>
        <w:pStyle w:val="AralkYok"/>
        <w:numPr>
          <w:ilvl w:val="0"/>
          <w:numId w:val="2"/>
        </w:numPr>
        <w:rPr>
          <w:b/>
        </w:rPr>
      </w:pPr>
      <w:r w:rsidRPr="009D163F">
        <w:rPr>
          <w:b/>
        </w:rPr>
        <w:t xml:space="preserve">Yarışmada okulu temsil edecek öğrenciler okul idaresi tarafından seçilecek ve en geç </w:t>
      </w:r>
      <w:r>
        <w:rPr>
          <w:b/>
        </w:rPr>
        <w:t>0</w:t>
      </w:r>
      <w:r w:rsidR="00633EC0">
        <w:rPr>
          <w:b/>
        </w:rPr>
        <w:t>2</w:t>
      </w:r>
      <w:r>
        <w:rPr>
          <w:b/>
        </w:rPr>
        <w:t xml:space="preserve"> </w:t>
      </w:r>
      <w:r w:rsidRPr="009D163F">
        <w:rPr>
          <w:b/>
        </w:rPr>
        <w:t>Ekim</w:t>
      </w:r>
      <w:r>
        <w:rPr>
          <w:b/>
        </w:rPr>
        <w:t xml:space="preserve"> 201</w:t>
      </w:r>
      <w:r w:rsidR="00633EC0">
        <w:rPr>
          <w:b/>
        </w:rPr>
        <w:t>9</w:t>
      </w:r>
      <w:r w:rsidRPr="009D163F">
        <w:rPr>
          <w:b/>
        </w:rPr>
        <w:t xml:space="preserve"> </w:t>
      </w:r>
      <w:r w:rsidR="00633EC0">
        <w:rPr>
          <w:b/>
        </w:rPr>
        <w:t>Çarşamba</w:t>
      </w:r>
      <w:r w:rsidR="00E2670F">
        <w:rPr>
          <w:b/>
        </w:rPr>
        <w:t xml:space="preserve"> </w:t>
      </w:r>
      <w:r w:rsidRPr="009D163F">
        <w:rPr>
          <w:b/>
        </w:rPr>
        <w:t xml:space="preserve">günü saat 17.00 mesai bitimine kadar öğrencilerin isimleri Osmaniye Belediyesi </w:t>
      </w:r>
      <w:r w:rsidR="0019577F">
        <w:rPr>
          <w:b/>
        </w:rPr>
        <w:t>Kültür ve Sosyal İşler</w:t>
      </w:r>
      <w:r w:rsidRPr="009D163F">
        <w:rPr>
          <w:b/>
        </w:rPr>
        <w:t xml:space="preserve"> Müdürlüğü’nde (Belediye Hizmet Binası kat.3)  </w:t>
      </w:r>
      <w:r w:rsidR="0019577F">
        <w:rPr>
          <w:b/>
        </w:rPr>
        <w:t>Gökhan Akyürek (0541 976 89 97)</w:t>
      </w:r>
      <w:r w:rsidRPr="009D163F">
        <w:rPr>
          <w:b/>
        </w:rPr>
        <w:t xml:space="preserve"> ekte sunulan başvuru belgesini doldurarak bildirilecektir. </w:t>
      </w:r>
      <w:r>
        <w:rPr>
          <w:b/>
        </w:rPr>
        <w:t>Ayrıca verilen telefondan yarışma için detaylı bilgiler alınabilir.</w:t>
      </w:r>
    </w:p>
    <w:p w:rsidR="00CF395E" w:rsidRPr="00BF42D9" w:rsidRDefault="00CF395E" w:rsidP="00E2670F">
      <w:pPr>
        <w:pStyle w:val="AralkYok"/>
        <w:numPr>
          <w:ilvl w:val="0"/>
          <w:numId w:val="2"/>
        </w:numPr>
      </w:pPr>
      <w:r w:rsidRPr="00BF42D9">
        <w:t xml:space="preserve">Yarışmaya katılacak öğrenciler resimlerini jüri öğretmenler nezaretinde gruplar halinde </w:t>
      </w:r>
      <w:r>
        <w:t>4 Ekim Dünya Hayvanları Koruma Günü’nde Osmaniye Belediyesi Hayvan Barınağı bahçesine kurulacak alanda</w:t>
      </w:r>
      <w:r w:rsidRPr="00BF42D9">
        <w:t xml:space="preserve"> yapacaklardır. </w:t>
      </w:r>
      <w:r w:rsidR="00633EC0">
        <w:t xml:space="preserve">Yarışmacılar saat 09.30’da yarışma alanında kendi imkânları ile </w:t>
      </w:r>
      <w:r w:rsidR="0019577F">
        <w:t>olacaktır.</w:t>
      </w:r>
    </w:p>
    <w:p w:rsidR="00E2670F" w:rsidRDefault="00CF395E" w:rsidP="00E2670F">
      <w:pPr>
        <w:pStyle w:val="AralkYok"/>
        <w:numPr>
          <w:ilvl w:val="0"/>
          <w:numId w:val="2"/>
        </w:numPr>
      </w:pPr>
      <w:r w:rsidRPr="00BF42D9">
        <w:t>Yarışma esnasında tüm resim malzemeleri Osmaniye Belediyesi tarafından karşılanacaktır.</w:t>
      </w:r>
      <w:r>
        <w:t xml:space="preserve"> </w:t>
      </w:r>
    </w:p>
    <w:p w:rsidR="00CF395E" w:rsidRDefault="00CF395E" w:rsidP="00E2670F">
      <w:pPr>
        <w:pStyle w:val="AralkYok"/>
        <w:numPr>
          <w:ilvl w:val="0"/>
          <w:numId w:val="2"/>
        </w:numPr>
      </w:pPr>
      <w:r w:rsidRPr="00BF42D9">
        <w:t>Tekni</w:t>
      </w:r>
      <w:r w:rsidR="00633EC0">
        <w:t xml:space="preserve">k olarak yarışmada Pastel </w:t>
      </w:r>
      <w:r w:rsidRPr="00BF42D9">
        <w:t>boya kullanılacaktır.</w:t>
      </w:r>
      <w:r>
        <w:t xml:space="preserve"> (Bu tekniklerin dışında bir teknik ile yarışmaya katılmak isteyen olursa malzemelerini kendileri sağlamak koşulunda yarışmaya katılabileceklerdir.)</w:t>
      </w:r>
    </w:p>
    <w:p w:rsidR="00CF395E" w:rsidRPr="00BF42D9" w:rsidRDefault="00CF395E" w:rsidP="00E2670F">
      <w:pPr>
        <w:pStyle w:val="AralkYok"/>
        <w:numPr>
          <w:ilvl w:val="0"/>
          <w:numId w:val="2"/>
        </w:numPr>
      </w:pPr>
      <w:r w:rsidRPr="00BF42D9">
        <w:t>Yarışma esnasında diğer teknik bilgiler, katılımcılara anlatılacaktır.</w:t>
      </w:r>
    </w:p>
    <w:p w:rsidR="00CF395E" w:rsidRPr="00BF42D9" w:rsidRDefault="00CF395E" w:rsidP="00E2670F">
      <w:pPr>
        <w:pStyle w:val="AralkYok"/>
        <w:numPr>
          <w:ilvl w:val="0"/>
          <w:numId w:val="2"/>
        </w:numPr>
      </w:pPr>
      <w:r w:rsidRPr="00BF42D9">
        <w:t>Eser sahibi yarışmaya katılarak telif hakkını Osmaniye Belediyesi’ne devrettiğini kabul ve beyan etmiştir.</w:t>
      </w:r>
    </w:p>
    <w:p w:rsidR="00CF395E" w:rsidRPr="00BF42D9" w:rsidRDefault="00CF395E" w:rsidP="00E2670F">
      <w:pPr>
        <w:pStyle w:val="AralkYok"/>
        <w:numPr>
          <w:ilvl w:val="0"/>
          <w:numId w:val="2"/>
        </w:numPr>
      </w:pPr>
      <w:r w:rsidRPr="00BF42D9">
        <w:t>Yarışmaya katılan tüm öğrenciler şartlarını ve seçici kurul kararlarını peşinen kabul etmiş sayılacaktır.</w:t>
      </w:r>
    </w:p>
    <w:p w:rsidR="00CF395E" w:rsidRPr="00BF42D9" w:rsidRDefault="00CF395E" w:rsidP="00E2670F">
      <w:pPr>
        <w:pStyle w:val="AralkYok"/>
        <w:numPr>
          <w:ilvl w:val="0"/>
          <w:numId w:val="2"/>
        </w:numPr>
      </w:pPr>
      <w:r w:rsidRPr="00BF42D9">
        <w:t>Yarışma jürisi gerekli gördüğü takdirde yarışma takvimi ve yeri üzerinde değişiklik yapabilir.</w:t>
      </w:r>
    </w:p>
    <w:p w:rsidR="00CF395E" w:rsidRPr="00BF42D9" w:rsidRDefault="00CF395E" w:rsidP="00CF395E">
      <w:pPr>
        <w:pStyle w:val="AralkYok"/>
      </w:pPr>
      <w:r w:rsidRPr="00BF42D9">
        <w:t>Yarışma sonucu aynı gün içerisinde sonuçlanacaktır.</w:t>
      </w:r>
    </w:p>
    <w:p w:rsidR="00CF395E" w:rsidRPr="00BF42D9" w:rsidRDefault="00CF395E" w:rsidP="00CF395E">
      <w:pPr>
        <w:pStyle w:val="AralkYok"/>
        <w:rPr>
          <w:b/>
          <w:noProof/>
        </w:rPr>
      </w:pPr>
    </w:p>
    <w:p w:rsidR="00CF395E" w:rsidRPr="00BF42D9" w:rsidRDefault="00CF395E" w:rsidP="00CF395E">
      <w:pPr>
        <w:pStyle w:val="AralkYok"/>
        <w:rPr>
          <w:noProof/>
        </w:rPr>
      </w:pPr>
      <w:r w:rsidRPr="00BF42D9">
        <w:rPr>
          <w:b/>
          <w:noProof/>
        </w:rPr>
        <w:t>ÖDÜLLER:</w:t>
      </w:r>
      <w:r>
        <w:rPr>
          <w:b/>
          <w:noProof/>
        </w:rPr>
        <w:t xml:space="preserve"> HER İKİ KATEGORİ İÇİN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811"/>
      </w:tblGrid>
      <w:tr w:rsidR="00CF395E" w:rsidRPr="00BF42D9" w:rsidTr="003867EB">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CF395E" w:rsidRPr="00BF42D9" w:rsidRDefault="00CF395E" w:rsidP="00CF395E">
            <w:pPr>
              <w:pStyle w:val="AralkYok"/>
              <w:rPr>
                <w:rFonts w:cs="Arial"/>
                <w:b/>
              </w:rPr>
            </w:pPr>
            <w:r w:rsidRPr="00BF42D9">
              <w:rPr>
                <w:rFonts w:cs="Arial"/>
                <w:b/>
              </w:rPr>
              <w:t>Birincilik Ödülü</w:t>
            </w:r>
          </w:p>
        </w:tc>
        <w:tc>
          <w:tcPr>
            <w:tcW w:w="4811" w:type="dxa"/>
            <w:tcBorders>
              <w:top w:val="outset" w:sz="6" w:space="0" w:color="auto"/>
              <w:left w:val="outset" w:sz="6" w:space="0" w:color="auto"/>
              <w:bottom w:val="outset" w:sz="6" w:space="0" w:color="auto"/>
              <w:right w:val="outset" w:sz="6" w:space="0" w:color="auto"/>
            </w:tcBorders>
            <w:hideMark/>
          </w:tcPr>
          <w:p w:rsidR="00CF395E" w:rsidRPr="00BF42D9" w:rsidRDefault="003867EB" w:rsidP="00CF395E">
            <w:pPr>
              <w:pStyle w:val="AralkYok"/>
              <w:rPr>
                <w:rFonts w:cs="Arial"/>
                <w:b/>
              </w:rPr>
            </w:pPr>
            <w:r>
              <w:rPr>
                <w:rFonts w:cs="Arial"/>
                <w:b/>
              </w:rPr>
              <w:t>3 GÜNLÜK SINIRSIZ MASAL PARK KARTI</w:t>
            </w:r>
            <w:r w:rsidR="00CF395E" w:rsidRPr="00BF42D9">
              <w:rPr>
                <w:rFonts w:cs="Arial"/>
                <w:b/>
              </w:rPr>
              <w:t xml:space="preserve"> + </w:t>
            </w:r>
            <w:r w:rsidR="00CF395E">
              <w:rPr>
                <w:rFonts w:cs="Arial"/>
                <w:b/>
              </w:rPr>
              <w:t>Madalya</w:t>
            </w:r>
          </w:p>
        </w:tc>
      </w:tr>
      <w:tr w:rsidR="00CF395E" w:rsidRPr="00BF42D9" w:rsidTr="003867EB">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CF395E" w:rsidRPr="00BF42D9" w:rsidRDefault="00CF395E" w:rsidP="00CF395E">
            <w:pPr>
              <w:pStyle w:val="AralkYok"/>
              <w:rPr>
                <w:rFonts w:cs="Arial"/>
                <w:b/>
              </w:rPr>
            </w:pPr>
            <w:r w:rsidRPr="00BF42D9">
              <w:rPr>
                <w:rFonts w:cs="Arial"/>
                <w:b/>
              </w:rPr>
              <w:t>İkincilik Ödülü</w:t>
            </w:r>
          </w:p>
        </w:tc>
        <w:tc>
          <w:tcPr>
            <w:tcW w:w="4811" w:type="dxa"/>
            <w:tcBorders>
              <w:top w:val="outset" w:sz="6" w:space="0" w:color="auto"/>
              <w:left w:val="outset" w:sz="6" w:space="0" w:color="auto"/>
              <w:bottom w:val="outset" w:sz="6" w:space="0" w:color="auto"/>
              <w:right w:val="outset" w:sz="6" w:space="0" w:color="auto"/>
            </w:tcBorders>
            <w:hideMark/>
          </w:tcPr>
          <w:p w:rsidR="00CF395E" w:rsidRPr="00BF42D9" w:rsidRDefault="003867EB" w:rsidP="003867EB">
            <w:pPr>
              <w:pStyle w:val="AralkYok"/>
              <w:rPr>
                <w:rFonts w:cs="Arial"/>
                <w:b/>
              </w:rPr>
            </w:pPr>
            <w:r>
              <w:rPr>
                <w:rFonts w:cs="Arial"/>
                <w:b/>
              </w:rPr>
              <w:t>2 GÜNLÜK SINIRSIZ MASAL PARK KARTI</w:t>
            </w:r>
            <w:r w:rsidR="00CF395E">
              <w:rPr>
                <w:rFonts w:cs="Arial"/>
                <w:b/>
              </w:rPr>
              <w:t xml:space="preserve"> + Madalya</w:t>
            </w:r>
          </w:p>
        </w:tc>
      </w:tr>
      <w:tr w:rsidR="00CF395E" w:rsidRPr="00BF42D9" w:rsidTr="003867EB">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CF395E" w:rsidRPr="00BF42D9" w:rsidRDefault="00CF395E" w:rsidP="00CF395E">
            <w:pPr>
              <w:pStyle w:val="AralkYok"/>
              <w:rPr>
                <w:rFonts w:cs="Arial"/>
                <w:b/>
              </w:rPr>
            </w:pPr>
            <w:r w:rsidRPr="00BF42D9">
              <w:rPr>
                <w:rFonts w:cs="Arial"/>
                <w:b/>
              </w:rPr>
              <w:t>Üçüncülük Ödülü</w:t>
            </w:r>
          </w:p>
        </w:tc>
        <w:tc>
          <w:tcPr>
            <w:tcW w:w="4811" w:type="dxa"/>
            <w:tcBorders>
              <w:top w:val="outset" w:sz="6" w:space="0" w:color="auto"/>
              <w:left w:val="outset" w:sz="6" w:space="0" w:color="auto"/>
              <w:bottom w:val="outset" w:sz="6" w:space="0" w:color="auto"/>
              <w:right w:val="outset" w:sz="6" w:space="0" w:color="auto"/>
            </w:tcBorders>
            <w:hideMark/>
          </w:tcPr>
          <w:p w:rsidR="00CF395E" w:rsidRPr="00BF42D9" w:rsidRDefault="003867EB" w:rsidP="00CF395E">
            <w:pPr>
              <w:pStyle w:val="AralkYok"/>
              <w:rPr>
                <w:rFonts w:cs="Arial"/>
                <w:b/>
              </w:rPr>
            </w:pPr>
            <w:r>
              <w:rPr>
                <w:rFonts w:cs="Arial"/>
                <w:b/>
              </w:rPr>
              <w:t>1 GÜNLÜK SINIRSIZ MASAL PARK KARTI</w:t>
            </w:r>
            <w:r w:rsidR="00CF395E" w:rsidRPr="00BF42D9">
              <w:rPr>
                <w:rFonts w:cs="Arial"/>
                <w:b/>
              </w:rPr>
              <w:t xml:space="preserve"> + </w:t>
            </w:r>
            <w:r w:rsidR="00CF395E">
              <w:rPr>
                <w:rFonts w:cs="Arial"/>
                <w:b/>
              </w:rPr>
              <w:t>Madalya</w:t>
            </w:r>
          </w:p>
        </w:tc>
      </w:tr>
    </w:tbl>
    <w:p w:rsidR="00CF395E" w:rsidRDefault="00CF395E" w:rsidP="00CF395E">
      <w:pPr>
        <w:jc w:val="both"/>
        <w:rPr>
          <w:rFonts w:ascii="Calibri" w:hAnsi="Calibri"/>
          <w:noProof/>
        </w:rPr>
      </w:pPr>
    </w:p>
    <w:p w:rsidR="00E2670F" w:rsidRDefault="00E2670F" w:rsidP="00CF395E">
      <w:pPr>
        <w:jc w:val="both"/>
        <w:rPr>
          <w:rFonts w:ascii="Calibri" w:hAnsi="Calibri"/>
          <w:noProof/>
        </w:rPr>
      </w:pPr>
      <w:bookmarkStart w:id="0" w:name="_GoBack"/>
      <w:bookmarkEnd w:id="0"/>
    </w:p>
    <w:p w:rsidR="00E2670F" w:rsidRPr="00BF42D9" w:rsidRDefault="00E2670F" w:rsidP="00CF395E">
      <w:pPr>
        <w:jc w:val="both"/>
        <w:rPr>
          <w:rFonts w:ascii="Calibri" w:hAnsi="Calibri"/>
          <w:noProof/>
        </w:rPr>
      </w:pPr>
    </w:p>
    <w:p w:rsidR="00CF395E" w:rsidRDefault="00CF395E" w:rsidP="00CF395E">
      <w:pPr>
        <w:jc w:val="center"/>
        <w:rPr>
          <w:rFonts w:ascii="Calibri" w:hAnsi="Calibri"/>
          <w:b/>
          <w:noProof/>
        </w:rPr>
      </w:pPr>
    </w:p>
    <w:p w:rsidR="00CF395E" w:rsidRPr="009D163F" w:rsidRDefault="00CF395E" w:rsidP="00CF395E">
      <w:pPr>
        <w:jc w:val="center"/>
        <w:rPr>
          <w:rFonts w:ascii="Calibri" w:hAnsi="Calibri"/>
          <w:b/>
          <w:noProof/>
          <w:sz w:val="28"/>
          <w:szCs w:val="28"/>
        </w:rPr>
      </w:pPr>
      <w:r w:rsidRPr="009D163F">
        <w:rPr>
          <w:rFonts w:ascii="Calibri" w:hAnsi="Calibri"/>
          <w:b/>
          <w:noProof/>
          <w:sz w:val="28"/>
          <w:szCs w:val="28"/>
        </w:rPr>
        <w:t>T.C.</w:t>
      </w:r>
    </w:p>
    <w:p w:rsidR="00CF395E" w:rsidRPr="009D163F" w:rsidRDefault="00CF395E" w:rsidP="00CF395E">
      <w:pPr>
        <w:jc w:val="center"/>
        <w:rPr>
          <w:rFonts w:ascii="Calibri" w:hAnsi="Calibri"/>
          <w:b/>
          <w:noProof/>
          <w:sz w:val="28"/>
          <w:szCs w:val="28"/>
        </w:rPr>
      </w:pPr>
      <w:r w:rsidRPr="009D163F">
        <w:rPr>
          <w:rFonts w:ascii="Calibri" w:hAnsi="Calibri"/>
          <w:b/>
          <w:noProof/>
          <w:sz w:val="28"/>
          <w:szCs w:val="28"/>
        </w:rPr>
        <w:t>OSMANİYE BELEDİYESİ</w:t>
      </w:r>
    </w:p>
    <w:p w:rsidR="00CF395E" w:rsidRPr="000662EB" w:rsidRDefault="00CF395E" w:rsidP="00CF395E">
      <w:pPr>
        <w:shd w:val="clear" w:color="auto" w:fill="0070C0"/>
        <w:jc w:val="center"/>
        <w:rPr>
          <w:rFonts w:ascii="Calibri" w:hAnsi="Calibri"/>
          <w:b/>
          <w:noProof/>
          <w:color w:val="FFFFFF"/>
          <w:sz w:val="32"/>
          <w:szCs w:val="32"/>
        </w:rPr>
      </w:pPr>
      <w:r w:rsidRPr="000662EB">
        <w:rPr>
          <w:rFonts w:ascii="Calibri" w:hAnsi="Calibri"/>
          <w:b/>
          <w:noProof/>
          <w:color w:val="FFFFFF"/>
          <w:sz w:val="32"/>
          <w:szCs w:val="32"/>
        </w:rPr>
        <w:t>4 EKİM DÜNYA HAYVANLARI KORUMA GÜNÜ</w:t>
      </w:r>
    </w:p>
    <w:p w:rsidR="00CF395E" w:rsidRPr="000662EB" w:rsidRDefault="00CF395E" w:rsidP="00CF395E">
      <w:pPr>
        <w:shd w:val="clear" w:color="auto" w:fill="0070C0"/>
        <w:jc w:val="center"/>
        <w:rPr>
          <w:rFonts w:ascii="Calibri" w:hAnsi="Calibri"/>
          <w:b/>
          <w:noProof/>
          <w:color w:val="FFFFFF"/>
          <w:sz w:val="32"/>
          <w:szCs w:val="32"/>
        </w:rPr>
      </w:pPr>
      <w:r w:rsidRPr="000662EB">
        <w:rPr>
          <w:rFonts w:ascii="Calibri" w:hAnsi="Calibri"/>
          <w:b/>
          <w:noProof/>
          <w:color w:val="FFFFFF"/>
          <w:sz w:val="32"/>
          <w:szCs w:val="32"/>
        </w:rPr>
        <w:t>İLKOKULLAR VE ORTAOKULLAR ARASI</w:t>
      </w:r>
    </w:p>
    <w:p w:rsidR="00CF395E" w:rsidRPr="000662EB" w:rsidRDefault="00CF395E" w:rsidP="00CF395E">
      <w:pPr>
        <w:shd w:val="clear" w:color="auto" w:fill="0070C0"/>
        <w:jc w:val="center"/>
        <w:rPr>
          <w:rFonts w:ascii="Calibri" w:hAnsi="Calibri"/>
          <w:b/>
          <w:noProof/>
          <w:color w:val="FFFFFF"/>
          <w:sz w:val="32"/>
          <w:szCs w:val="32"/>
        </w:rPr>
      </w:pPr>
      <w:r w:rsidRPr="000662EB">
        <w:rPr>
          <w:rFonts w:ascii="Calibri" w:hAnsi="Calibri"/>
          <w:b/>
          <w:noProof/>
          <w:color w:val="FFFFFF"/>
          <w:sz w:val="32"/>
          <w:szCs w:val="32"/>
        </w:rPr>
        <w:t>‘HAYVAN SEVGİSİ’ KONULU RESİM YAPMA YARIŞMASI</w:t>
      </w:r>
    </w:p>
    <w:p w:rsidR="00CF395E" w:rsidRDefault="00CF395E" w:rsidP="00CF395E">
      <w:pPr>
        <w:shd w:val="clear" w:color="auto" w:fill="0070C0"/>
        <w:jc w:val="center"/>
        <w:rPr>
          <w:rFonts w:ascii="Calibri" w:hAnsi="Calibri"/>
          <w:b/>
          <w:noProof/>
          <w:color w:val="FFFFFF"/>
        </w:rPr>
      </w:pPr>
    </w:p>
    <w:p w:rsidR="00CF395E" w:rsidRPr="001B3408" w:rsidRDefault="00CF395E" w:rsidP="00CF395E">
      <w:pPr>
        <w:rPr>
          <w:rFonts w:ascii="Calibri" w:hAnsi="Calibri"/>
          <w:b/>
          <w:noProof/>
          <w:sz w:val="28"/>
          <w:szCs w:val="28"/>
        </w:rPr>
      </w:pPr>
    </w:p>
    <w:p w:rsidR="00CF395E" w:rsidRPr="00BF42D9" w:rsidRDefault="00CF395E" w:rsidP="00CF395E">
      <w:pPr>
        <w:jc w:val="center"/>
        <w:rPr>
          <w:rFonts w:ascii="Calibri" w:hAnsi="Calibri"/>
          <w:b/>
          <w:noProof/>
        </w:rPr>
      </w:pPr>
    </w:p>
    <w:p w:rsidR="00CF395E" w:rsidRPr="00BF42D9" w:rsidRDefault="00CF395E" w:rsidP="00CF395E">
      <w:pPr>
        <w:jc w:val="center"/>
        <w:rPr>
          <w:rFonts w:ascii="Calibri" w:hAnsi="Calibri"/>
          <w:noProof/>
        </w:rPr>
      </w:pPr>
    </w:p>
    <w:tbl>
      <w:tblPr>
        <w:tblpPr w:leftFromText="141" w:rightFromText="141" w:vertAnchor="page" w:horzAnchor="margin" w:tblpY="5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5876"/>
        <w:gridCol w:w="246"/>
      </w:tblGrid>
      <w:tr w:rsidR="00CF395E" w:rsidRPr="00B402E7" w:rsidTr="002317F0">
        <w:trPr>
          <w:trHeight w:val="436"/>
        </w:trPr>
        <w:tc>
          <w:tcPr>
            <w:tcW w:w="2988" w:type="dxa"/>
            <w:vAlign w:val="center"/>
          </w:tcPr>
          <w:p w:rsidR="00CF395E" w:rsidRPr="00B402E7" w:rsidRDefault="00CF395E" w:rsidP="002317F0">
            <w:pPr>
              <w:rPr>
                <w:rFonts w:ascii="Calibri" w:hAnsi="Calibri"/>
                <w:noProof/>
              </w:rPr>
            </w:pPr>
            <w:r w:rsidRPr="00B402E7">
              <w:rPr>
                <w:rFonts w:ascii="Calibri" w:hAnsi="Calibri"/>
                <w:noProof/>
              </w:rPr>
              <w:t>ÖĞRENCİNİN ADI-SOYADI</w:t>
            </w:r>
          </w:p>
        </w:tc>
        <w:tc>
          <w:tcPr>
            <w:tcW w:w="6051" w:type="dxa"/>
          </w:tcPr>
          <w:p w:rsidR="00CF395E" w:rsidRPr="00B402E7" w:rsidRDefault="00CF395E" w:rsidP="002317F0">
            <w:pPr>
              <w:jc w:val="center"/>
              <w:rPr>
                <w:rFonts w:ascii="Calibri" w:hAnsi="Calibri"/>
                <w:noProof/>
              </w:rPr>
            </w:pPr>
          </w:p>
        </w:tc>
        <w:tc>
          <w:tcPr>
            <w:tcW w:w="247" w:type="dxa"/>
            <w:vMerge w:val="restart"/>
          </w:tcPr>
          <w:p w:rsidR="00CF395E" w:rsidRPr="00B402E7" w:rsidRDefault="00CF395E" w:rsidP="002317F0">
            <w:pPr>
              <w:jc w:val="center"/>
              <w:rPr>
                <w:rFonts w:ascii="Calibri" w:hAnsi="Calibri"/>
                <w:noProof/>
              </w:rPr>
            </w:pPr>
          </w:p>
        </w:tc>
      </w:tr>
      <w:tr w:rsidR="00CF395E" w:rsidRPr="00B402E7" w:rsidTr="002317F0">
        <w:trPr>
          <w:trHeight w:val="436"/>
        </w:trPr>
        <w:tc>
          <w:tcPr>
            <w:tcW w:w="2988" w:type="dxa"/>
            <w:vAlign w:val="center"/>
          </w:tcPr>
          <w:p w:rsidR="00CF395E" w:rsidRPr="00B402E7" w:rsidRDefault="00CF395E" w:rsidP="002317F0">
            <w:pPr>
              <w:rPr>
                <w:rFonts w:ascii="Calibri" w:hAnsi="Calibri"/>
                <w:noProof/>
              </w:rPr>
            </w:pPr>
            <w:r w:rsidRPr="00B402E7">
              <w:rPr>
                <w:rFonts w:ascii="Calibri" w:hAnsi="Calibri"/>
                <w:noProof/>
              </w:rPr>
              <w:t>DOĞUM YERİ VE YILI</w:t>
            </w:r>
          </w:p>
        </w:tc>
        <w:tc>
          <w:tcPr>
            <w:tcW w:w="6051" w:type="dxa"/>
          </w:tcPr>
          <w:p w:rsidR="00CF395E" w:rsidRPr="00B402E7" w:rsidRDefault="00CF395E" w:rsidP="002317F0">
            <w:pPr>
              <w:jc w:val="center"/>
              <w:rPr>
                <w:rFonts w:ascii="Calibri" w:hAnsi="Calibri"/>
                <w:noProof/>
              </w:rPr>
            </w:pPr>
          </w:p>
        </w:tc>
        <w:tc>
          <w:tcPr>
            <w:tcW w:w="247" w:type="dxa"/>
            <w:vMerge/>
          </w:tcPr>
          <w:p w:rsidR="00CF395E" w:rsidRPr="00B402E7" w:rsidRDefault="00CF395E" w:rsidP="002317F0">
            <w:pPr>
              <w:jc w:val="center"/>
              <w:rPr>
                <w:rFonts w:ascii="Calibri" w:hAnsi="Calibri"/>
                <w:noProof/>
              </w:rPr>
            </w:pPr>
          </w:p>
        </w:tc>
      </w:tr>
      <w:tr w:rsidR="00CF395E" w:rsidRPr="00B402E7" w:rsidTr="002317F0">
        <w:trPr>
          <w:trHeight w:val="436"/>
        </w:trPr>
        <w:tc>
          <w:tcPr>
            <w:tcW w:w="2988" w:type="dxa"/>
            <w:vAlign w:val="center"/>
          </w:tcPr>
          <w:p w:rsidR="00CF395E" w:rsidRPr="00B402E7" w:rsidRDefault="00CF395E" w:rsidP="002317F0">
            <w:pPr>
              <w:rPr>
                <w:rFonts w:ascii="Calibri" w:hAnsi="Calibri"/>
                <w:noProof/>
              </w:rPr>
            </w:pPr>
            <w:r w:rsidRPr="00B402E7">
              <w:rPr>
                <w:rFonts w:ascii="Calibri" w:hAnsi="Calibri"/>
                <w:noProof/>
              </w:rPr>
              <w:t>SINIFI VE OKUL NO</w:t>
            </w:r>
          </w:p>
        </w:tc>
        <w:tc>
          <w:tcPr>
            <w:tcW w:w="6051" w:type="dxa"/>
          </w:tcPr>
          <w:p w:rsidR="00CF395E" w:rsidRPr="00B402E7" w:rsidRDefault="00CF395E" w:rsidP="002317F0">
            <w:pPr>
              <w:jc w:val="center"/>
              <w:rPr>
                <w:rFonts w:ascii="Calibri" w:hAnsi="Calibri"/>
                <w:noProof/>
              </w:rPr>
            </w:pPr>
          </w:p>
        </w:tc>
        <w:tc>
          <w:tcPr>
            <w:tcW w:w="247" w:type="dxa"/>
            <w:vMerge/>
          </w:tcPr>
          <w:p w:rsidR="00CF395E" w:rsidRPr="00B402E7" w:rsidRDefault="00CF395E" w:rsidP="002317F0">
            <w:pPr>
              <w:jc w:val="center"/>
              <w:rPr>
                <w:rFonts w:ascii="Calibri" w:hAnsi="Calibri"/>
                <w:noProof/>
              </w:rPr>
            </w:pPr>
          </w:p>
        </w:tc>
      </w:tr>
      <w:tr w:rsidR="00CF395E" w:rsidRPr="00B402E7" w:rsidTr="002317F0">
        <w:trPr>
          <w:trHeight w:val="436"/>
        </w:trPr>
        <w:tc>
          <w:tcPr>
            <w:tcW w:w="2988" w:type="dxa"/>
            <w:vAlign w:val="center"/>
          </w:tcPr>
          <w:p w:rsidR="00CF395E" w:rsidRPr="00B402E7" w:rsidRDefault="00CF395E" w:rsidP="002317F0">
            <w:pPr>
              <w:rPr>
                <w:rFonts w:ascii="Calibri" w:hAnsi="Calibri"/>
                <w:noProof/>
              </w:rPr>
            </w:pPr>
            <w:r w:rsidRPr="00B402E7">
              <w:rPr>
                <w:rFonts w:ascii="Calibri" w:hAnsi="Calibri"/>
                <w:noProof/>
              </w:rPr>
              <w:t>TELEFON NO</w:t>
            </w:r>
          </w:p>
        </w:tc>
        <w:tc>
          <w:tcPr>
            <w:tcW w:w="6051" w:type="dxa"/>
          </w:tcPr>
          <w:p w:rsidR="00CF395E" w:rsidRPr="00B402E7" w:rsidRDefault="00CF395E" w:rsidP="002317F0">
            <w:pPr>
              <w:jc w:val="center"/>
              <w:rPr>
                <w:rFonts w:ascii="Calibri" w:hAnsi="Calibri"/>
                <w:noProof/>
              </w:rPr>
            </w:pPr>
          </w:p>
        </w:tc>
        <w:tc>
          <w:tcPr>
            <w:tcW w:w="247" w:type="dxa"/>
            <w:vMerge/>
          </w:tcPr>
          <w:p w:rsidR="00CF395E" w:rsidRPr="00B402E7" w:rsidRDefault="00CF395E" w:rsidP="002317F0">
            <w:pPr>
              <w:jc w:val="center"/>
              <w:rPr>
                <w:rFonts w:ascii="Calibri" w:hAnsi="Calibri"/>
                <w:noProof/>
              </w:rPr>
            </w:pPr>
          </w:p>
        </w:tc>
      </w:tr>
      <w:tr w:rsidR="00CF395E" w:rsidRPr="00B402E7" w:rsidTr="002317F0">
        <w:trPr>
          <w:trHeight w:val="436"/>
        </w:trPr>
        <w:tc>
          <w:tcPr>
            <w:tcW w:w="2988" w:type="dxa"/>
            <w:vAlign w:val="center"/>
          </w:tcPr>
          <w:p w:rsidR="00CF395E" w:rsidRPr="00B402E7" w:rsidRDefault="00CF395E" w:rsidP="002317F0">
            <w:pPr>
              <w:rPr>
                <w:rFonts w:ascii="Calibri" w:hAnsi="Calibri"/>
                <w:noProof/>
              </w:rPr>
            </w:pPr>
            <w:r w:rsidRPr="00B402E7">
              <w:rPr>
                <w:rFonts w:ascii="Calibri" w:hAnsi="Calibri"/>
                <w:noProof/>
              </w:rPr>
              <w:t>OKULU</w:t>
            </w:r>
          </w:p>
        </w:tc>
        <w:tc>
          <w:tcPr>
            <w:tcW w:w="6051" w:type="dxa"/>
          </w:tcPr>
          <w:p w:rsidR="00CF395E" w:rsidRPr="00B402E7" w:rsidRDefault="00CF395E" w:rsidP="002317F0">
            <w:pPr>
              <w:jc w:val="center"/>
              <w:rPr>
                <w:rFonts w:ascii="Calibri" w:hAnsi="Calibri"/>
                <w:noProof/>
              </w:rPr>
            </w:pPr>
          </w:p>
        </w:tc>
        <w:tc>
          <w:tcPr>
            <w:tcW w:w="247" w:type="dxa"/>
            <w:vMerge/>
          </w:tcPr>
          <w:p w:rsidR="00CF395E" w:rsidRPr="00B402E7" w:rsidRDefault="00CF395E" w:rsidP="002317F0">
            <w:pPr>
              <w:jc w:val="center"/>
              <w:rPr>
                <w:rFonts w:ascii="Calibri" w:hAnsi="Calibri"/>
                <w:noProof/>
              </w:rPr>
            </w:pPr>
          </w:p>
        </w:tc>
      </w:tr>
      <w:tr w:rsidR="00CF395E" w:rsidRPr="00B402E7" w:rsidTr="002317F0">
        <w:trPr>
          <w:trHeight w:val="644"/>
        </w:trPr>
        <w:tc>
          <w:tcPr>
            <w:tcW w:w="2988" w:type="dxa"/>
            <w:vAlign w:val="center"/>
          </w:tcPr>
          <w:p w:rsidR="00CF395E" w:rsidRPr="00B402E7" w:rsidRDefault="00CF395E" w:rsidP="002317F0">
            <w:pPr>
              <w:rPr>
                <w:rFonts w:ascii="Calibri" w:hAnsi="Calibri"/>
                <w:noProof/>
              </w:rPr>
            </w:pPr>
            <w:r w:rsidRPr="00B402E7">
              <w:rPr>
                <w:rFonts w:ascii="Calibri" w:hAnsi="Calibri"/>
                <w:noProof/>
              </w:rPr>
              <w:t>Danışman Öğretmenin:</w:t>
            </w:r>
          </w:p>
          <w:p w:rsidR="00CF395E" w:rsidRPr="00B402E7" w:rsidRDefault="00CF395E" w:rsidP="002317F0">
            <w:pPr>
              <w:rPr>
                <w:rFonts w:ascii="Calibri" w:hAnsi="Calibri"/>
                <w:noProof/>
              </w:rPr>
            </w:pPr>
            <w:r w:rsidRPr="00B402E7">
              <w:rPr>
                <w:rFonts w:ascii="Calibri" w:hAnsi="Calibri"/>
                <w:noProof/>
              </w:rPr>
              <w:t>ADI-SOYADI</w:t>
            </w:r>
          </w:p>
        </w:tc>
        <w:tc>
          <w:tcPr>
            <w:tcW w:w="6298" w:type="dxa"/>
            <w:gridSpan w:val="2"/>
          </w:tcPr>
          <w:p w:rsidR="00CF395E" w:rsidRPr="00B402E7" w:rsidRDefault="00CF395E" w:rsidP="002317F0">
            <w:pPr>
              <w:jc w:val="center"/>
              <w:rPr>
                <w:rFonts w:ascii="Calibri" w:hAnsi="Calibri"/>
                <w:noProof/>
              </w:rPr>
            </w:pPr>
          </w:p>
        </w:tc>
      </w:tr>
      <w:tr w:rsidR="00CF395E" w:rsidRPr="00B402E7" w:rsidTr="002317F0">
        <w:tc>
          <w:tcPr>
            <w:tcW w:w="2988" w:type="dxa"/>
          </w:tcPr>
          <w:p w:rsidR="00CF395E" w:rsidRPr="00B402E7" w:rsidRDefault="00CF395E" w:rsidP="002317F0">
            <w:pPr>
              <w:rPr>
                <w:rFonts w:ascii="Calibri" w:hAnsi="Calibri"/>
                <w:noProof/>
              </w:rPr>
            </w:pPr>
            <w:r w:rsidRPr="00B402E7">
              <w:rPr>
                <w:rFonts w:ascii="Calibri" w:hAnsi="Calibri"/>
                <w:noProof/>
              </w:rPr>
              <w:t>TELEFON NO</w:t>
            </w:r>
          </w:p>
        </w:tc>
        <w:tc>
          <w:tcPr>
            <w:tcW w:w="6298" w:type="dxa"/>
            <w:gridSpan w:val="2"/>
          </w:tcPr>
          <w:p w:rsidR="00CF395E" w:rsidRPr="00B402E7" w:rsidRDefault="00CF395E" w:rsidP="002317F0">
            <w:pPr>
              <w:jc w:val="center"/>
              <w:rPr>
                <w:rFonts w:ascii="Calibri" w:hAnsi="Calibri"/>
                <w:noProof/>
              </w:rPr>
            </w:pPr>
          </w:p>
        </w:tc>
      </w:tr>
    </w:tbl>
    <w:p w:rsidR="00CF395E" w:rsidRPr="00BF42D9" w:rsidRDefault="00CF395E" w:rsidP="00CF395E">
      <w:pPr>
        <w:rPr>
          <w:rFonts w:ascii="Calibri" w:hAnsi="Calibri"/>
        </w:rPr>
      </w:pPr>
    </w:p>
    <w:p w:rsidR="00CF395E" w:rsidRPr="00BF42D9" w:rsidRDefault="00CF395E" w:rsidP="00CF395E">
      <w:pPr>
        <w:rPr>
          <w:rFonts w:ascii="Calibri" w:hAnsi="Calibri"/>
        </w:rPr>
      </w:pP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p>
    <w:p w:rsidR="00CF395E" w:rsidRPr="00BF42D9" w:rsidRDefault="00CF395E" w:rsidP="00CF395E">
      <w:pPr>
        <w:rPr>
          <w:rFonts w:ascii="Calibri" w:hAnsi="Calibri"/>
        </w:rPr>
      </w:pP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r w:rsidRPr="00BF42D9">
        <w:rPr>
          <w:rFonts w:ascii="Calibri" w:hAnsi="Calibri"/>
        </w:rPr>
        <w:tab/>
      </w:r>
      <w:proofErr w:type="gramStart"/>
      <w:r w:rsidRPr="00BF42D9">
        <w:rPr>
          <w:rFonts w:ascii="Calibri" w:hAnsi="Calibri"/>
        </w:rPr>
        <w:t>………………………..</w:t>
      </w:r>
      <w:proofErr w:type="gramEnd"/>
    </w:p>
    <w:p w:rsidR="00CF395E" w:rsidRDefault="00CF395E" w:rsidP="00CF395E">
      <w:pPr>
        <w:pStyle w:val="AralkYok"/>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BF42D9">
        <w:rPr>
          <w:rFonts w:ascii="Calibri" w:hAnsi="Calibri"/>
        </w:rPr>
        <w:t xml:space="preserve"> Okul Mü</w:t>
      </w:r>
      <w:r>
        <w:t>dürü</w:t>
      </w:r>
      <w:r w:rsidR="005168B3">
        <w:t xml:space="preserve">  </w:t>
      </w:r>
    </w:p>
    <w:sectPr w:rsidR="00CF395E" w:rsidSect="006D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1AF3"/>
    <w:multiLevelType w:val="hybridMultilevel"/>
    <w:tmpl w:val="D70C7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E32A84"/>
    <w:multiLevelType w:val="hybridMultilevel"/>
    <w:tmpl w:val="956CCD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2E"/>
    <w:rsid w:val="000155F3"/>
    <w:rsid w:val="0019577F"/>
    <w:rsid w:val="0028552E"/>
    <w:rsid w:val="003867EB"/>
    <w:rsid w:val="003E4F0A"/>
    <w:rsid w:val="004E4324"/>
    <w:rsid w:val="005168B3"/>
    <w:rsid w:val="00616704"/>
    <w:rsid w:val="00633EC0"/>
    <w:rsid w:val="006D642A"/>
    <w:rsid w:val="0087611A"/>
    <w:rsid w:val="00897568"/>
    <w:rsid w:val="008F636B"/>
    <w:rsid w:val="00925B2A"/>
    <w:rsid w:val="00964FC1"/>
    <w:rsid w:val="009F050F"/>
    <w:rsid w:val="00AC7AB1"/>
    <w:rsid w:val="00B172BE"/>
    <w:rsid w:val="00CF395E"/>
    <w:rsid w:val="00E2670F"/>
    <w:rsid w:val="00E546C7"/>
    <w:rsid w:val="00E97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8303"/>
  <w15:docId w15:val="{A6313426-008D-4CEF-8525-D29FB36C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F395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CF395E"/>
    <w:rPr>
      <w:b/>
      <w:bCs/>
    </w:rPr>
  </w:style>
  <w:style w:type="character" w:customStyle="1" w:styleId="apple-converted-space">
    <w:name w:val="apple-converted-space"/>
    <w:rsid w:val="00CF395E"/>
  </w:style>
  <w:style w:type="paragraph" w:styleId="AralkYok">
    <w:name w:val="No Spacing"/>
    <w:uiPriority w:val="1"/>
    <w:qFormat/>
    <w:rsid w:val="00CF3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cp:lastModifiedBy>
  <cp:revision>5</cp:revision>
  <dcterms:created xsi:type="dcterms:W3CDTF">2019-09-23T13:30:00Z</dcterms:created>
  <dcterms:modified xsi:type="dcterms:W3CDTF">2019-09-24T07:35:00Z</dcterms:modified>
</cp:coreProperties>
</file>