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6E" w:rsidRPr="002B3313" w:rsidRDefault="00D86B6E" w:rsidP="00D86B6E">
      <w:pPr>
        <w:spacing w:after="0"/>
        <w:jc w:val="center"/>
        <w:rPr>
          <w:rFonts w:cstheme="minorHAnsi"/>
          <w:b/>
          <w:sz w:val="24"/>
          <w:szCs w:val="24"/>
        </w:rPr>
      </w:pPr>
      <w:r w:rsidRPr="002B3313">
        <w:rPr>
          <w:rFonts w:cstheme="minorHAnsi"/>
          <w:b/>
          <w:sz w:val="24"/>
          <w:szCs w:val="24"/>
        </w:rPr>
        <w:t>OSMANİYE BELEDİYESİ’NDEN</w:t>
      </w:r>
    </w:p>
    <w:p w:rsidR="002B3313" w:rsidRDefault="00D86B6E" w:rsidP="00D86B6E">
      <w:pPr>
        <w:spacing w:after="0"/>
        <w:jc w:val="center"/>
        <w:rPr>
          <w:rFonts w:cstheme="minorHAnsi"/>
          <w:b/>
          <w:sz w:val="24"/>
          <w:szCs w:val="24"/>
        </w:rPr>
      </w:pPr>
      <w:r w:rsidRPr="002B3313">
        <w:rPr>
          <w:rFonts w:cstheme="minorHAnsi"/>
          <w:b/>
          <w:sz w:val="24"/>
          <w:szCs w:val="24"/>
        </w:rPr>
        <w:t xml:space="preserve">29 EKİM CUMHURİYET BAYRAMI KONULU </w:t>
      </w:r>
      <w:r w:rsidR="002B3313">
        <w:rPr>
          <w:rFonts w:cstheme="minorHAnsi"/>
          <w:b/>
          <w:sz w:val="24"/>
          <w:szCs w:val="24"/>
        </w:rPr>
        <w:t>İLKOKULLAR ARASI</w:t>
      </w:r>
    </w:p>
    <w:p w:rsidR="00324E1B" w:rsidRPr="002B3313" w:rsidRDefault="00D86B6E" w:rsidP="00D86B6E">
      <w:pPr>
        <w:spacing w:after="0"/>
        <w:jc w:val="center"/>
        <w:rPr>
          <w:rFonts w:cstheme="minorHAnsi"/>
          <w:b/>
          <w:sz w:val="24"/>
          <w:szCs w:val="24"/>
        </w:rPr>
      </w:pPr>
      <w:r w:rsidRPr="002B3313">
        <w:rPr>
          <w:rFonts w:cstheme="minorHAnsi"/>
          <w:b/>
          <w:sz w:val="24"/>
          <w:szCs w:val="24"/>
        </w:rPr>
        <w:t>''ÖDÜLLÜ ŞİİR OKUMA” YARIŞMASI</w:t>
      </w:r>
    </w:p>
    <w:p w:rsidR="005600F0" w:rsidRPr="002B3313" w:rsidRDefault="005600F0" w:rsidP="00D86B6E">
      <w:pPr>
        <w:spacing w:after="0"/>
        <w:jc w:val="center"/>
        <w:rPr>
          <w:rFonts w:cstheme="minorHAnsi"/>
          <w:b/>
          <w:sz w:val="24"/>
          <w:szCs w:val="24"/>
        </w:rPr>
      </w:pPr>
      <w:r w:rsidRPr="002B3313">
        <w:rPr>
          <w:rFonts w:cstheme="minorHAnsi"/>
          <w:b/>
          <w:sz w:val="24"/>
          <w:szCs w:val="24"/>
        </w:rPr>
        <w:t>Şiiri oku, videonu çek, mail adresine gönder ve yarışmaya sen de katıl</w:t>
      </w:r>
    </w:p>
    <w:p w:rsidR="00324E1B" w:rsidRPr="002B3313" w:rsidRDefault="00324E1B" w:rsidP="004F5E42">
      <w:pPr>
        <w:spacing w:after="0"/>
        <w:rPr>
          <w:rFonts w:cstheme="minorHAnsi"/>
          <w:sz w:val="24"/>
          <w:szCs w:val="24"/>
        </w:rPr>
      </w:pPr>
      <w:r w:rsidRPr="002B3313">
        <w:rPr>
          <w:rFonts w:cstheme="minorHAnsi"/>
          <w:sz w:val="24"/>
          <w:szCs w:val="24"/>
        </w:rPr>
        <w:t>Osmaniye ili merkez ilçe</w:t>
      </w:r>
      <w:r w:rsidR="005600F0" w:rsidRPr="002B3313">
        <w:rPr>
          <w:rFonts w:cstheme="minorHAnsi"/>
          <w:sz w:val="24"/>
          <w:szCs w:val="24"/>
        </w:rPr>
        <w:t xml:space="preserve"> ve merkez köyler</w:t>
      </w:r>
      <w:r w:rsidRPr="002B3313">
        <w:rPr>
          <w:rFonts w:cstheme="minorHAnsi"/>
          <w:sz w:val="24"/>
          <w:szCs w:val="24"/>
        </w:rPr>
        <w:t xml:space="preserve"> sınırları içerisinde</w:t>
      </w:r>
      <w:r w:rsidR="005600F0" w:rsidRPr="002B3313">
        <w:rPr>
          <w:rFonts w:cstheme="minorHAnsi"/>
          <w:sz w:val="24"/>
          <w:szCs w:val="24"/>
        </w:rPr>
        <w:t>ki</w:t>
      </w:r>
      <w:r w:rsidRPr="002B3313">
        <w:rPr>
          <w:rFonts w:cstheme="minorHAnsi"/>
          <w:sz w:val="24"/>
          <w:szCs w:val="24"/>
        </w:rPr>
        <w:t xml:space="preserve"> resmi ve özel tüm ilkokul öğrencileri arası "29 Ekim Cumhuriyet Bayramı'' temalı şiir okuma yarışması uzaktan katılım şekli ile yapılacaktır.</w:t>
      </w:r>
    </w:p>
    <w:p w:rsidR="00324E1B" w:rsidRPr="002B3313" w:rsidRDefault="00324E1B" w:rsidP="004F5E42">
      <w:pPr>
        <w:spacing w:after="0"/>
        <w:rPr>
          <w:rFonts w:cstheme="minorHAnsi"/>
          <w:b/>
          <w:sz w:val="24"/>
          <w:szCs w:val="24"/>
        </w:rPr>
      </w:pPr>
      <w:r w:rsidRPr="002B3313">
        <w:rPr>
          <w:rFonts w:cstheme="minorHAnsi"/>
          <w:b/>
          <w:sz w:val="24"/>
          <w:szCs w:val="24"/>
        </w:rPr>
        <w:t>KATILIM VE UYGULAMA ESASLARI</w:t>
      </w:r>
    </w:p>
    <w:p w:rsidR="004F5E42" w:rsidRPr="002B3313" w:rsidRDefault="00324E1B" w:rsidP="005B5635">
      <w:pPr>
        <w:pStyle w:val="ListeParagraf"/>
        <w:numPr>
          <w:ilvl w:val="0"/>
          <w:numId w:val="4"/>
        </w:numPr>
        <w:rPr>
          <w:rFonts w:asciiTheme="minorHAnsi" w:hAnsiTheme="minorHAnsi" w:cstheme="minorHAnsi"/>
        </w:rPr>
      </w:pPr>
      <w:r w:rsidRPr="002B3313">
        <w:rPr>
          <w:rFonts w:asciiTheme="minorHAnsi" w:hAnsiTheme="minorHAnsi" w:cstheme="minorHAnsi"/>
        </w:rPr>
        <w:t>Yarışmaya k</w:t>
      </w:r>
      <w:r w:rsidR="004F5E42" w:rsidRPr="002B3313">
        <w:rPr>
          <w:rFonts w:asciiTheme="minorHAnsi" w:hAnsiTheme="minorHAnsi" w:cstheme="minorHAnsi"/>
        </w:rPr>
        <w:t xml:space="preserve">atılmak isteyen öğrencilerimiz Cumhuriyet konulu istedikleri </w:t>
      </w:r>
      <w:r w:rsidRPr="002B3313">
        <w:rPr>
          <w:rFonts w:asciiTheme="minorHAnsi" w:hAnsiTheme="minorHAnsi" w:cstheme="minorHAnsi"/>
        </w:rPr>
        <w:t>şiirin video kaydını ve başvuru belgeleri ile birlikte belediyemize e-posta yoluyla ileteceklerdir. E-posta yoluyla iletilen eser sahibi öğrencilerin velileri şartnameyi ve taahhütnameyi kabul etmiş sayılır.</w:t>
      </w:r>
    </w:p>
    <w:p w:rsidR="004F5E42" w:rsidRPr="002B3313" w:rsidRDefault="005600F0" w:rsidP="004F5E42">
      <w:pPr>
        <w:pStyle w:val="ListeParagraf"/>
        <w:numPr>
          <w:ilvl w:val="0"/>
          <w:numId w:val="4"/>
        </w:numPr>
        <w:rPr>
          <w:rFonts w:asciiTheme="minorHAnsi" w:hAnsiTheme="minorHAnsi" w:cstheme="minorHAnsi"/>
        </w:rPr>
      </w:pPr>
      <w:r w:rsidRPr="002B3313">
        <w:rPr>
          <w:rFonts w:asciiTheme="minorHAnsi" w:hAnsiTheme="minorHAnsi" w:cstheme="minorHAnsi"/>
        </w:rPr>
        <w:t>Yarışmada okunacak şiirler</w:t>
      </w:r>
      <w:r w:rsidR="00324E1B" w:rsidRPr="002B3313">
        <w:rPr>
          <w:rFonts w:asciiTheme="minorHAnsi" w:hAnsiTheme="minorHAnsi" w:cstheme="minorHAnsi"/>
        </w:rPr>
        <w:t xml:space="preserve"> </w:t>
      </w:r>
      <w:r w:rsidR="00E1499F" w:rsidRPr="002B3313">
        <w:rPr>
          <w:rFonts w:asciiTheme="minorHAnsi" w:hAnsiTheme="minorHAnsi" w:cstheme="minorHAnsi"/>
        </w:rPr>
        <w:t>29 Ekim Cumhuriyet konulu olacaktır.</w:t>
      </w:r>
      <w:r w:rsidRPr="002B3313">
        <w:rPr>
          <w:rFonts w:asciiTheme="minorHAnsi" w:hAnsiTheme="minorHAnsi" w:cstheme="minorHAnsi"/>
        </w:rPr>
        <w:t xml:space="preserve"> </w:t>
      </w:r>
      <w:r w:rsidR="00324E1B" w:rsidRPr="002B3313">
        <w:rPr>
          <w:rFonts w:asciiTheme="minorHAnsi" w:hAnsiTheme="minorHAnsi" w:cstheme="minorHAnsi"/>
        </w:rPr>
        <w:t>Yarışma için seçilen şiir öğrenci tarafından noksansız okunacaktır.</w:t>
      </w:r>
    </w:p>
    <w:p w:rsidR="004F5E42" w:rsidRPr="002B3313" w:rsidRDefault="004F5E42" w:rsidP="00114B79">
      <w:pPr>
        <w:pStyle w:val="ListeParagraf"/>
        <w:numPr>
          <w:ilvl w:val="0"/>
          <w:numId w:val="4"/>
        </w:numPr>
        <w:rPr>
          <w:rFonts w:asciiTheme="minorHAnsi" w:hAnsiTheme="minorHAnsi" w:cstheme="minorHAnsi"/>
        </w:rPr>
      </w:pPr>
      <w:r w:rsidRPr="002B3313">
        <w:rPr>
          <w:rFonts w:asciiTheme="minorHAnsi" w:hAnsiTheme="minorHAnsi" w:cstheme="minorHAnsi"/>
          <w:noProof/>
        </w:rPr>
        <w:t xml:space="preserve">Yarışmacı öğrenci; sade, aşırıya kaçmayan, öğrenciye yakışır, okuduğu şiire özgü serbest kıyafet giyebilir. Ayrıca öğrenci şiirini okurken fon müziği ve görsel kullanabilir. </w:t>
      </w:r>
    </w:p>
    <w:p w:rsidR="00324E1B" w:rsidRPr="002B3313" w:rsidRDefault="00324E1B" w:rsidP="00114B79">
      <w:pPr>
        <w:pStyle w:val="ListeParagraf"/>
        <w:numPr>
          <w:ilvl w:val="0"/>
          <w:numId w:val="4"/>
        </w:numPr>
        <w:rPr>
          <w:rFonts w:asciiTheme="minorHAnsi" w:hAnsiTheme="minorHAnsi" w:cstheme="minorHAnsi"/>
        </w:rPr>
      </w:pPr>
      <w:r w:rsidRPr="002B3313">
        <w:rPr>
          <w:rFonts w:asciiTheme="minorHAnsi" w:hAnsiTheme="minorHAnsi" w:cstheme="minorHAnsi"/>
        </w:rPr>
        <w:t xml:space="preserve">Bu şartnameyi </w:t>
      </w:r>
      <w:r w:rsidR="000931BB" w:rsidRPr="002B3313">
        <w:rPr>
          <w:rFonts w:asciiTheme="minorHAnsi" w:hAnsiTheme="minorHAnsi" w:cstheme="minorHAnsi"/>
        </w:rPr>
        <w:t>Osmaniye Belediyesi Kültür ve Sosyal İşler Müdürlüğü</w:t>
      </w:r>
      <w:r w:rsidRPr="002B3313">
        <w:rPr>
          <w:rFonts w:asciiTheme="minorHAnsi" w:hAnsiTheme="minorHAnsi" w:cstheme="minorHAnsi"/>
        </w:rPr>
        <w:t xml:space="preserve"> yürütür. Bu şartnamede belirtilen hususları ve gerektiğinde tüm şartları değiştirme ve kaldırma yetkisine sahiptir.</w:t>
      </w:r>
    </w:p>
    <w:p w:rsidR="004F5E42" w:rsidRPr="002B3313" w:rsidRDefault="004F5E42" w:rsidP="004F5E42">
      <w:pPr>
        <w:spacing w:after="0"/>
        <w:rPr>
          <w:rFonts w:cstheme="minorHAnsi"/>
          <w:noProof/>
          <w:sz w:val="24"/>
          <w:szCs w:val="24"/>
        </w:rPr>
      </w:pPr>
      <w:r w:rsidRPr="002B3313">
        <w:rPr>
          <w:rFonts w:cstheme="minorHAnsi"/>
          <w:b/>
          <w:noProof/>
          <w:sz w:val="24"/>
          <w:szCs w:val="24"/>
        </w:rPr>
        <w:t xml:space="preserve">DEĞERLENDİRME </w:t>
      </w:r>
      <w:r w:rsidRPr="002B3313">
        <w:rPr>
          <w:rFonts w:cstheme="minorHAnsi"/>
          <w:noProof/>
          <w:sz w:val="24"/>
          <w:szCs w:val="24"/>
        </w:rPr>
        <w:t>(Puanlama Durumu)</w:t>
      </w:r>
      <w:r w:rsidRPr="002B3313">
        <w:rPr>
          <w:rFonts w:cstheme="minorHAnsi"/>
          <w:b/>
          <w:noProof/>
          <w:sz w:val="24"/>
          <w:szCs w:val="24"/>
        </w:rPr>
        <w:t xml:space="preserve">: </w:t>
      </w:r>
    </w:p>
    <w:p w:rsidR="004F5E42" w:rsidRPr="002B3313" w:rsidRDefault="004F5E42" w:rsidP="004F5E42">
      <w:pPr>
        <w:spacing w:after="0"/>
        <w:jc w:val="both"/>
        <w:rPr>
          <w:rFonts w:cstheme="minorHAnsi"/>
          <w:noProof/>
          <w:sz w:val="24"/>
          <w:szCs w:val="24"/>
        </w:rPr>
      </w:pPr>
      <w:r w:rsidRPr="002B3313">
        <w:rPr>
          <w:rFonts w:cstheme="minorHAnsi"/>
          <w:noProof/>
          <w:sz w:val="24"/>
          <w:szCs w:val="24"/>
        </w:rPr>
        <w:t>Her jüri üyesi, öğrenciyi toplam 100 puan üzerinden değerlendirecek</w:t>
      </w:r>
      <w:r w:rsidR="002B3313" w:rsidRPr="002B3313">
        <w:rPr>
          <w:rFonts w:cstheme="minorHAnsi"/>
          <w:noProof/>
          <w:sz w:val="24"/>
          <w:szCs w:val="24"/>
        </w:rPr>
        <w:t>tir.</w:t>
      </w:r>
      <w:r w:rsidRPr="002B3313">
        <w:rPr>
          <w:rFonts w:cstheme="minorHAnsi"/>
          <w:noProof/>
          <w:sz w:val="24"/>
          <w:szCs w:val="24"/>
        </w:rPr>
        <w:t xml:space="preserve"> </w:t>
      </w:r>
    </w:p>
    <w:tbl>
      <w:tblPr>
        <w:tblW w:w="8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2410"/>
      </w:tblGrid>
      <w:tr w:rsidR="004F5E42" w:rsidRPr="002B3313" w:rsidTr="002B3313">
        <w:trPr>
          <w:trHeight w:val="188"/>
        </w:trPr>
        <w:tc>
          <w:tcPr>
            <w:tcW w:w="6336" w:type="dxa"/>
            <w:vAlign w:val="bottom"/>
          </w:tcPr>
          <w:p w:rsidR="004F5E42" w:rsidRPr="002B3313" w:rsidRDefault="004F5E42" w:rsidP="00C956C6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2B3313">
              <w:rPr>
                <w:rFonts w:cstheme="minorHAnsi"/>
                <w:b/>
                <w:noProof/>
                <w:sz w:val="24"/>
                <w:szCs w:val="24"/>
              </w:rPr>
              <w:t>Değerlendirme Kriterleri</w:t>
            </w:r>
          </w:p>
        </w:tc>
        <w:tc>
          <w:tcPr>
            <w:tcW w:w="2410" w:type="dxa"/>
            <w:vAlign w:val="bottom"/>
          </w:tcPr>
          <w:p w:rsidR="004F5E42" w:rsidRPr="002B3313" w:rsidRDefault="004F5E42" w:rsidP="00C956C6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2B3313">
              <w:rPr>
                <w:rFonts w:cstheme="minorHAnsi"/>
                <w:b/>
                <w:noProof/>
                <w:sz w:val="24"/>
                <w:szCs w:val="24"/>
              </w:rPr>
              <w:t>Puan Değeri</w:t>
            </w:r>
          </w:p>
        </w:tc>
      </w:tr>
      <w:tr w:rsidR="004F5E42" w:rsidRPr="002B3313" w:rsidTr="002B3313">
        <w:trPr>
          <w:trHeight w:val="184"/>
        </w:trPr>
        <w:tc>
          <w:tcPr>
            <w:tcW w:w="6336" w:type="dxa"/>
            <w:vAlign w:val="bottom"/>
          </w:tcPr>
          <w:p w:rsidR="004F5E42" w:rsidRPr="002B3313" w:rsidRDefault="004F5E42" w:rsidP="00C956C6">
            <w:pPr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Şiire hâkimiyet (Özgünlük, şiirin ruhuna uygunluk, ezber gücü)</w:t>
            </w:r>
          </w:p>
        </w:tc>
        <w:tc>
          <w:tcPr>
            <w:tcW w:w="2410" w:type="dxa"/>
            <w:vAlign w:val="bottom"/>
          </w:tcPr>
          <w:p w:rsidR="004F5E42" w:rsidRPr="002B3313" w:rsidRDefault="004F5E42" w:rsidP="00C956C6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25 puan</w:t>
            </w:r>
          </w:p>
        </w:tc>
      </w:tr>
      <w:tr w:rsidR="004F5E42" w:rsidRPr="002B3313" w:rsidTr="002B3313">
        <w:trPr>
          <w:trHeight w:val="188"/>
        </w:trPr>
        <w:tc>
          <w:tcPr>
            <w:tcW w:w="6336" w:type="dxa"/>
            <w:vAlign w:val="bottom"/>
          </w:tcPr>
          <w:p w:rsidR="004F5E42" w:rsidRPr="002B3313" w:rsidRDefault="004F5E42" w:rsidP="00C956C6">
            <w:pPr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Beden dili (Jest ve mimikler, fon müziğine uyum)</w:t>
            </w:r>
          </w:p>
        </w:tc>
        <w:tc>
          <w:tcPr>
            <w:tcW w:w="2410" w:type="dxa"/>
            <w:vAlign w:val="bottom"/>
          </w:tcPr>
          <w:p w:rsidR="004F5E42" w:rsidRPr="002B3313" w:rsidRDefault="004F5E42" w:rsidP="00C956C6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25 puan</w:t>
            </w:r>
          </w:p>
        </w:tc>
      </w:tr>
      <w:tr w:rsidR="004F5E42" w:rsidRPr="002B3313" w:rsidTr="002B3313">
        <w:trPr>
          <w:trHeight w:val="184"/>
        </w:trPr>
        <w:tc>
          <w:tcPr>
            <w:tcW w:w="6336" w:type="dxa"/>
            <w:vAlign w:val="bottom"/>
          </w:tcPr>
          <w:p w:rsidR="004F5E42" w:rsidRPr="002B3313" w:rsidRDefault="004F5E42" w:rsidP="00C956C6">
            <w:pPr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Vurgu, tonlama ve Türkçeyi kullanma</w:t>
            </w:r>
          </w:p>
        </w:tc>
        <w:tc>
          <w:tcPr>
            <w:tcW w:w="2410" w:type="dxa"/>
            <w:vAlign w:val="bottom"/>
          </w:tcPr>
          <w:p w:rsidR="004F5E42" w:rsidRPr="002B3313" w:rsidRDefault="004F5E42" w:rsidP="00C956C6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25 puan</w:t>
            </w:r>
          </w:p>
        </w:tc>
      </w:tr>
      <w:tr w:rsidR="004F5E42" w:rsidRPr="002B3313" w:rsidTr="002B3313">
        <w:trPr>
          <w:trHeight w:val="161"/>
        </w:trPr>
        <w:tc>
          <w:tcPr>
            <w:tcW w:w="6336" w:type="dxa"/>
            <w:vAlign w:val="bottom"/>
          </w:tcPr>
          <w:p w:rsidR="004F5E42" w:rsidRPr="002B3313" w:rsidRDefault="004F5E42" w:rsidP="00C956C6">
            <w:pPr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Diksiyon (Telaffuz)</w:t>
            </w:r>
          </w:p>
        </w:tc>
        <w:tc>
          <w:tcPr>
            <w:tcW w:w="2410" w:type="dxa"/>
            <w:vAlign w:val="bottom"/>
          </w:tcPr>
          <w:p w:rsidR="004F5E42" w:rsidRPr="002B3313" w:rsidRDefault="004F5E42" w:rsidP="00C956C6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25 puan</w:t>
            </w:r>
          </w:p>
        </w:tc>
      </w:tr>
    </w:tbl>
    <w:p w:rsidR="002B3313" w:rsidRPr="002B3313" w:rsidRDefault="00324E1B" w:rsidP="002B3313">
      <w:pPr>
        <w:spacing w:after="0"/>
        <w:rPr>
          <w:rFonts w:cstheme="minorHAnsi"/>
          <w:b/>
          <w:sz w:val="24"/>
          <w:szCs w:val="24"/>
        </w:rPr>
      </w:pPr>
      <w:r w:rsidRPr="002B3313">
        <w:rPr>
          <w:rFonts w:cstheme="minorHAnsi"/>
          <w:sz w:val="24"/>
          <w:szCs w:val="24"/>
        </w:rPr>
        <w:t> </w:t>
      </w:r>
      <w:r w:rsidRPr="002B3313">
        <w:rPr>
          <w:rFonts w:cstheme="minorHAnsi"/>
          <w:b/>
          <w:sz w:val="24"/>
          <w:szCs w:val="24"/>
        </w:rPr>
        <w:t>BAŞVURU SÜRECİ</w:t>
      </w:r>
    </w:p>
    <w:p w:rsidR="002B3313" w:rsidRPr="002B3313" w:rsidRDefault="00324E1B" w:rsidP="002B3313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B3313">
        <w:rPr>
          <w:rFonts w:asciiTheme="minorHAnsi" w:hAnsiTheme="minorHAnsi" w:cstheme="minorHAnsi"/>
        </w:rPr>
        <w:t xml:space="preserve">Yarışma </w:t>
      </w:r>
      <w:r w:rsidR="000931BB" w:rsidRPr="002B3313">
        <w:rPr>
          <w:rFonts w:asciiTheme="minorHAnsi" w:hAnsiTheme="minorHAnsi" w:cstheme="minorHAnsi"/>
        </w:rPr>
        <w:t xml:space="preserve">Osmaniye Belediyesi Kültür ve Sosyal İşler Müdürlüğü </w:t>
      </w:r>
      <w:r w:rsidRPr="002B3313">
        <w:rPr>
          <w:rFonts w:asciiTheme="minorHAnsi" w:hAnsiTheme="minorHAnsi" w:cstheme="minorHAnsi"/>
        </w:rPr>
        <w:t xml:space="preserve">tarafından </w:t>
      </w:r>
      <w:r w:rsidR="003D5735">
        <w:rPr>
          <w:rFonts w:asciiTheme="minorHAnsi" w:hAnsiTheme="minorHAnsi" w:cstheme="minorHAnsi"/>
        </w:rPr>
        <w:t>dijital ortamda yapılacaktır. Bilgi telefon 0 328 440 00 80</w:t>
      </w:r>
      <w:r w:rsidRPr="002B3313">
        <w:rPr>
          <w:rFonts w:asciiTheme="minorHAnsi" w:hAnsiTheme="minorHAnsi" w:cstheme="minorHAnsi"/>
        </w:rPr>
        <w:t xml:space="preserve"> </w:t>
      </w:r>
    </w:p>
    <w:p w:rsidR="002B3313" w:rsidRPr="002B3313" w:rsidRDefault="00324E1B" w:rsidP="002B3313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B3313">
        <w:rPr>
          <w:rFonts w:asciiTheme="minorHAnsi" w:hAnsiTheme="minorHAnsi" w:cstheme="minorHAnsi"/>
        </w:rPr>
        <w:t xml:space="preserve">Katılım </w:t>
      </w:r>
      <w:r w:rsidR="005600F0" w:rsidRPr="002B3313">
        <w:rPr>
          <w:rFonts w:asciiTheme="minorHAnsi" w:hAnsiTheme="minorHAnsi" w:cstheme="minorHAnsi"/>
        </w:rPr>
        <w:t xml:space="preserve">Osmaniye ili merkez ilçe ve merkez köyler sınırları içerisindeki </w:t>
      </w:r>
      <w:r w:rsidRPr="002B3313">
        <w:rPr>
          <w:rFonts w:asciiTheme="minorHAnsi" w:hAnsiTheme="minorHAnsi" w:cstheme="minorHAnsi"/>
        </w:rPr>
        <w:t>resmi ve özel öğretim kurumlarında öğrenim gören ilkokul öğrencilerinin tamamına açıktır.</w:t>
      </w:r>
    </w:p>
    <w:p w:rsidR="00324E1B" w:rsidRPr="002B3313" w:rsidRDefault="00324E1B" w:rsidP="002B3313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B3313">
        <w:rPr>
          <w:rFonts w:asciiTheme="minorHAnsi" w:hAnsiTheme="minorHAnsi" w:cstheme="minorHAnsi"/>
        </w:rPr>
        <w:t xml:space="preserve">Başvuru sahipleri </w:t>
      </w:r>
      <w:r w:rsidR="000931BB" w:rsidRPr="002B3313">
        <w:rPr>
          <w:rFonts w:asciiTheme="minorHAnsi" w:hAnsiTheme="minorHAnsi" w:cstheme="minorHAnsi"/>
        </w:rPr>
        <w:t xml:space="preserve">Osmaniye Belediyesi </w:t>
      </w:r>
      <w:r w:rsidRPr="002B3313">
        <w:rPr>
          <w:rFonts w:asciiTheme="minorHAnsi" w:hAnsiTheme="minorHAnsi" w:cstheme="minorHAnsi"/>
        </w:rPr>
        <w:t>resmi web sayfası üzerinden yarışmanın katılım koşullarını incelemek sureti ile hazırladıkları şiir videosunu</w:t>
      </w:r>
      <w:r w:rsidR="005600F0" w:rsidRPr="002B3313">
        <w:rPr>
          <w:rFonts w:asciiTheme="minorHAnsi" w:hAnsiTheme="minorHAnsi" w:cstheme="minorHAnsi"/>
        </w:rPr>
        <w:t xml:space="preserve"> </w:t>
      </w:r>
      <w:hyperlink r:id="rId5" w:history="1">
        <w:r w:rsidR="005600F0" w:rsidRPr="002B3313">
          <w:rPr>
            <w:rStyle w:val="Kpr"/>
            <w:rFonts w:asciiTheme="minorHAnsi" w:hAnsiTheme="minorHAnsi" w:cstheme="minorHAnsi"/>
          </w:rPr>
          <w:t>kultur@osmaniye-bld.gov.tr</w:t>
        </w:r>
      </w:hyperlink>
      <w:r w:rsidR="005600F0" w:rsidRPr="002B3313">
        <w:rPr>
          <w:rFonts w:asciiTheme="minorHAnsi" w:hAnsiTheme="minorHAnsi" w:cstheme="minorHAnsi"/>
        </w:rPr>
        <w:t xml:space="preserve"> </w:t>
      </w:r>
      <w:r w:rsidR="00D86B6E" w:rsidRPr="002B3313">
        <w:rPr>
          <w:rFonts w:asciiTheme="minorHAnsi" w:hAnsiTheme="minorHAnsi" w:cstheme="minorHAnsi"/>
        </w:rPr>
        <w:t>mail adresine göndererek</w:t>
      </w:r>
      <w:r w:rsidRPr="002B3313">
        <w:rPr>
          <w:rFonts w:asciiTheme="minorHAnsi" w:hAnsiTheme="minorHAnsi" w:cstheme="minorHAnsi"/>
        </w:rPr>
        <w:t xml:space="preserve"> başvurularını gerçekleştirebilirler.</w:t>
      </w:r>
      <w:bookmarkStart w:id="0" w:name="_GoBack"/>
      <w:bookmarkEnd w:id="0"/>
    </w:p>
    <w:p w:rsidR="00324E1B" w:rsidRPr="002B3313" w:rsidRDefault="00324E1B" w:rsidP="002B3313">
      <w:pPr>
        <w:spacing w:after="0"/>
        <w:rPr>
          <w:rFonts w:cstheme="minorHAnsi"/>
          <w:b/>
          <w:sz w:val="24"/>
          <w:szCs w:val="24"/>
        </w:rPr>
      </w:pPr>
      <w:r w:rsidRPr="002B3313">
        <w:rPr>
          <w:rFonts w:cstheme="minorHAnsi"/>
          <w:b/>
          <w:sz w:val="24"/>
          <w:szCs w:val="24"/>
        </w:rPr>
        <w:t>YARIŞMA TAK</w:t>
      </w:r>
      <w:r w:rsidR="005600F0" w:rsidRPr="002B3313">
        <w:rPr>
          <w:rFonts w:cstheme="minorHAnsi"/>
          <w:b/>
          <w:sz w:val="24"/>
          <w:szCs w:val="24"/>
        </w:rPr>
        <w:t>VİMİ:</w:t>
      </w:r>
    </w:p>
    <w:p w:rsidR="005600F0" w:rsidRPr="002B3313" w:rsidRDefault="005600F0" w:rsidP="002B3313">
      <w:pPr>
        <w:spacing w:after="0"/>
        <w:rPr>
          <w:rFonts w:cstheme="minorHAnsi"/>
          <w:sz w:val="24"/>
          <w:szCs w:val="24"/>
        </w:rPr>
      </w:pPr>
      <w:r w:rsidRPr="002B3313">
        <w:rPr>
          <w:rFonts w:cstheme="minorHAnsi"/>
          <w:sz w:val="24"/>
          <w:szCs w:val="24"/>
        </w:rPr>
        <w:t>Son Başvuru: 27 Ekim 2020</w:t>
      </w:r>
    </w:p>
    <w:p w:rsidR="005600F0" w:rsidRPr="002B3313" w:rsidRDefault="005600F0" w:rsidP="002B3313">
      <w:pPr>
        <w:spacing w:after="0"/>
        <w:rPr>
          <w:rFonts w:cstheme="minorHAnsi"/>
          <w:sz w:val="24"/>
          <w:szCs w:val="24"/>
        </w:rPr>
      </w:pPr>
      <w:r w:rsidRPr="002B3313">
        <w:rPr>
          <w:rFonts w:cstheme="minorHAnsi"/>
          <w:sz w:val="24"/>
          <w:szCs w:val="24"/>
        </w:rPr>
        <w:t>Yarışma Sonuçlarının İlanı: 29 Ekim 2020</w:t>
      </w:r>
    </w:p>
    <w:p w:rsidR="005600F0" w:rsidRPr="002B3313" w:rsidRDefault="005600F0" w:rsidP="002B3313">
      <w:pPr>
        <w:spacing w:after="0"/>
        <w:rPr>
          <w:rFonts w:cstheme="minorHAnsi"/>
          <w:b/>
          <w:sz w:val="24"/>
          <w:szCs w:val="24"/>
        </w:rPr>
      </w:pPr>
      <w:r w:rsidRPr="002B3313">
        <w:rPr>
          <w:rFonts w:cstheme="minorHAnsi"/>
          <w:b/>
          <w:sz w:val="24"/>
          <w:szCs w:val="24"/>
        </w:rPr>
        <w:t>ÖDÜLLER:</w:t>
      </w:r>
    </w:p>
    <w:p w:rsidR="005600F0" w:rsidRPr="002B3313" w:rsidRDefault="005600F0" w:rsidP="002B3313">
      <w:pPr>
        <w:spacing w:after="0"/>
        <w:rPr>
          <w:rFonts w:cstheme="minorHAnsi"/>
          <w:sz w:val="24"/>
          <w:szCs w:val="24"/>
        </w:rPr>
      </w:pPr>
      <w:r w:rsidRPr="002B3313">
        <w:rPr>
          <w:rFonts w:cstheme="minorHAnsi"/>
          <w:sz w:val="24"/>
          <w:szCs w:val="24"/>
        </w:rPr>
        <w:t xml:space="preserve">1.ye </w:t>
      </w:r>
      <w:r w:rsidR="003D5735">
        <w:rPr>
          <w:rFonts w:cstheme="minorHAnsi"/>
          <w:sz w:val="24"/>
          <w:szCs w:val="24"/>
        </w:rPr>
        <w:t>Tablet</w:t>
      </w:r>
    </w:p>
    <w:p w:rsidR="005600F0" w:rsidRPr="002B3313" w:rsidRDefault="005600F0" w:rsidP="002B3313">
      <w:pPr>
        <w:spacing w:after="0"/>
        <w:rPr>
          <w:rFonts w:cstheme="minorHAnsi"/>
          <w:sz w:val="24"/>
          <w:szCs w:val="24"/>
        </w:rPr>
      </w:pPr>
      <w:r w:rsidRPr="002B3313">
        <w:rPr>
          <w:rFonts w:cstheme="minorHAnsi"/>
          <w:sz w:val="24"/>
          <w:szCs w:val="24"/>
        </w:rPr>
        <w:t xml:space="preserve">2.ye </w:t>
      </w:r>
      <w:r w:rsidR="003D5735">
        <w:rPr>
          <w:rFonts w:cstheme="minorHAnsi"/>
          <w:sz w:val="24"/>
          <w:szCs w:val="24"/>
        </w:rPr>
        <w:t>Bisiklet</w:t>
      </w:r>
    </w:p>
    <w:p w:rsidR="005600F0" w:rsidRDefault="005600F0" w:rsidP="002B3313">
      <w:pPr>
        <w:spacing w:after="0"/>
        <w:rPr>
          <w:rFonts w:cstheme="minorHAnsi"/>
          <w:sz w:val="24"/>
          <w:szCs w:val="24"/>
        </w:rPr>
      </w:pPr>
      <w:r w:rsidRPr="002B3313">
        <w:rPr>
          <w:rFonts w:cstheme="minorHAnsi"/>
          <w:sz w:val="24"/>
          <w:szCs w:val="24"/>
        </w:rPr>
        <w:t xml:space="preserve">3.ye </w:t>
      </w:r>
      <w:r w:rsidR="003D5735">
        <w:rPr>
          <w:rFonts w:cstheme="minorHAnsi"/>
          <w:sz w:val="24"/>
          <w:szCs w:val="24"/>
        </w:rPr>
        <w:t>Akıllı Kol Saati</w:t>
      </w:r>
    </w:p>
    <w:p w:rsidR="002B3313" w:rsidRPr="002B3313" w:rsidRDefault="002B3313" w:rsidP="002B3313">
      <w:pPr>
        <w:spacing w:after="0"/>
        <w:rPr>
          <w:rFonts w:cstheme="minorHAnsi"/>
          <w:sz w:val="24"/>
          <w:szCs w:val="24"/>
        </w:rPr>
      </w:pPr>
    </w:p>
    <w:p w:rsidR="004F5E42" w:rsidRPr="002B3313" w:rsidRDefault="004F5E42" w:rsidP="004F5E42">
      <w:pPr>
        <w:jc w:val="center"/>
        <w:rPr>
          <w:rFonts w:cstheme="minorHAnsi"/>
          <w:b/>
          <w:noProof/>
          <w:sz w:val="24"/>
          <w:szCs w:val="24"/>
        </w:rPr>
      </w:pPr>
      <w:r w:rsidRPr="002B3313">
        <w:rPr>
          <w:rFonts w:cstheme="minorHAnsi"/>
          <w:b/>
          <w:noProof/>
          <w:sz w:val="24"/>
          <w:szCs w:val="24"/>
        </w:rPr>
        <w:lastRenderedPageBreak/>
        <w:t>BAŞVURU FORMU</w:t>
      </w:r>
    </w:p>
    <w:tbl>
      <w:tblPr>
        <w:tblpPr w:leftFromText="141" w:rightFromText="141" w:vertAnchor="page" w:horzAnchor="margin" w:tblpY="2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5641"/>
        <w:gridCol w:w="246"/>
      </w:tblGrid>
      <w:tr w:rsidR="002B3313" w:rsidRPr="002B3313" w:rsidTr="002B3313">
        <w:trPr>
          <w:trHeight w:val="436"/>
        </w:trPr>
        <w:tc>
          <w:tcPr>
            <w:tcW w:w="3175" w:type="dxa"/>
            <w:vAlign w:val="center"/>
          </w:tcPr>
          <w:p w:rsidR="002B3313" w:rsidRPr="002B3313" w:rsidRDefault="002B3313" w:rsidP="002B3313">
            <w:pPr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ÖĞRENCİNİN ADI-SOYADI</w:t>
            </w:r>
          </w:p>
        </w:tc>
        <w:tc>
          <w:tcPr>
            <w:tcW w:w="5641" w:type="dxa"/>
          </w:tcPr>
          <w:p w:rsidR="002B3313" w:rsidRPr="002B3313" w:rsidRDefault="002B3313" w:rsidP="002B331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</w:tcPr>
          <w:p w:rsidR="002B3313" w:rsidRPr="002B3313" w:rsidRDefault="002B3313" w:rsidP="002B331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2B3313" w:rsidRPr="002B3313" w:rsidTr="002B3313">
        <w:trPr>
          <w:trHeight w:val="436"/>
        </w:trPr>
        <w:tc>
          <w:tcPr>
            <w:tcW w:w="3175" w:type="dxa"/>
            <w:vAlign w:val="center"/>
          </w:tcPr>
          <w:p w:rsidR="002B3313" w:rsidRPr="002B3313" w:rsidRDefault="002B3313" w:rsidP="002B3313">
            <w:pPr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DOĞUM YERİ VE YILI</w:t>
            </w:r>
          </w:p>
        </w:tc>
        <w:tc>
          <w:tcPr>
            <w:tcW w:w="5641" w:type="dxa"/>
          </w:tcPr>
          <w:p w:rsidR="002B3313" w:rsidRPr="002B3313" w:rsidRDefault="002B3313" w:rsidP="002B331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2B3313" w:rsidRPr="002B3313" w:rsidRDefault="002B3313" w:rsidP="002B331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2B3313" w:rsidRPr="002B3313" w:rsidTr="002B3313">
        <w:trPr>
          <w:trHeight w:val="436"/>
        </w:trPr>
        <w:tc>
          <w:tcPr>
            <w:tcW w:w="3175" w:type="dxa"/>
            <w:vAlign w:val="center"/>
          </w:tcPr>
          <w:p w:rsidR="002B3313" w:rsidRPr="002B3313" w:rsidRDefault="002B3313" w:rsidP="002B3313">
            <w:pPr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SINIFI VE OKUL NO</w:t>
            </w:r>
          </w:p>
        </w:tc>
        <w:tc>
          <w:tcPr>
            <w:tcW w:w="5641" w:type="dxa"/>
          </w:tcPr>
          <w:p w:rsidR="002B3313" w:rsidRPr="002B3313" w:rsidRDefault="002B3313" w:rsidP="002B331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2B3313" w:rsidRPr="002B3313" w:rsidRDefault="002B3313" w:rsidP="002B331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2B3313" w:rsidRPr="002B3313" w:rsidTr="002B3313">
        <w:trPr>
          <w:trHeight w:val="436"/>
        </w:trPr>
        <w:tc>
          <w:tcPr>
            <w:tcW w:w="3175" w:type="dxa"/>
            <w:vAlign w:val="center"/>
          </w:tcPr>
          <w:p w:rsidR="002B3313" w:rsidRPr="002B3313" w:rsidRDefault="002B3313" w:rsidP="002B3313">
            <w:pPr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TELEFON NO</w:t>
            </w:r>
          </w:p>
        </w:tc>
        <w:tc>
          <w:tcPr>
            <w:tcW w:w="5641" w:type="dxa"/>
          </w:tcPr>
          <w:p w:rsidR="002B3313" w:rsidRPr="002B3313" w:rsidRDefault="002B3313" w:rsidP="002B331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2B3313" w:rsidRPr="002B3313" w:rsidRDefault="002B3313" w:rsidP="002B331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2B3313" w:rsidRPr="002B3313" w:rsidTr="002B3313">
        <w:trPr>
          <w:trHeight w:val="436"/>
        </w:trPr>
        <w:tc>
          <w:tcPr>
            <w:tcW w:w="3175" w:type="dxa"/>
            <w:vAlign w:val="center"/>
          </w:tcPr>
          <w:p w:rsidR="002B3313" w:rsidRPr="002B3313" w:rsidRDefault="002B3313" w:rsidP="002B3313">
            <w:pPr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 xml:space="preserve"> OKULU</w:t>
            </w:r>
          </w:p>
        </w:tc>
        <w:tc>
          <w:tcPr>
            <w:tcW w:w="5641" w:type="dxa"/>
          </w:tcPr>
          <w:p w:rsidR="002B3313" w:rsidRPr="002B3313" w:rsidRDefault="002B3313" w:rsidP="002B331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2B3313" w:rsidRPr="002B3313" w:rsidRDefault="002B3313" w:rsidP="002B331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2B3313" w:rsidRPr="002B3313" w:rsidTr="002B3313">
        <w:tc>
          <w:tcPr>
            <w:tcW w:w="3175" w:type="dxa"/>
            <w:vAlign w:val="center"/>
          </w:tcPr>
          <w:p w:rsidR="002B3313" w:rsidRPr="002B3313" w:rsidRDefault="002B3313" w:rsidP="002B3313">
            <w:pPr>
              <w:rPr>
                <w:rFonts w:cstheme="minorHAnsi"/>
                <w:noProof/>
                <w:sz w:val="24"/>
                <w:szCs w:val="24"/>
              </w:rPr>
            </w:pPr>
            <w:r w:rsidRPr="002B3313">
              <w:rPr>
                <w:rFonts w:cstheme="minorHAnsi"/>
                <w:noProof/>
                <w:sz w:val="24"/>
                <w:szCs w:val="24"/>
              </w:rPr>
              <w:t>OKUNAN  ŞİİRİN VE ŞAİRİN ADI</w:t>
            </w:r>
          </w:p>
        </w:tc>
        <w:tc>
          <w:tcPr>
            <w:tcW w:w="5887" w:type="dxa"/>
            <w:gridSpan w:val="2"/>
            <w:vAlign w:val="center"/>
          </w:tcPr>
          <w:p w:rsidR="002B3313" w:rsidRPr="002B3313" w:rsidRDefault="002B3313" w:rsidP="002B331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:rsidR="004F5E42" w:rsidRPr="002B3313" w:rsidRDefault="004F5E42" w:rsidP="004F5E42">
      <w:pPr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rPr>
          <w:rFonts w:cstheme="minorHAnsi"/>
          <w:noProof/>
          <w:sz w:val="24"/>
          <w:szCs w:val="24"/>
        </w:rPr>
      </w:pP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  <w:t xml:space="preserve">                     </w:t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  <w:r w:rsidRPr="002B3313">
        <w:rPr>
          <w:rFonts w:cstheme="minorHAnsi"/>
          <w:noProof/>
          <w:sz w:val="24"/>
          <w:szCs w:val="24"/>
        </w:rPr>
        <w:tab/>
      </w:r>
    </w:p>
    <w:p w:rsidR="004F5E42" w:rsidRPr="002B3313" w:rsidRDefault="004F5E42" w:rsidP="004F5E42">
      <w:pPr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ind w:left="5664"/>
        <w:rPr>
          <w:rFonts w:cstheme="minorHAnsi"/>
          <w:noProof/>
          <w:sz w:val="24"/>
          <w:szCs w:val="24"/>
        </w:rPr>
      </w:pPr>
      <w:r w:rsidRPr="002B3313">
        <w:rPr>
          <w:rFonts w:cstheme="minorHAnsi"/>
          <w:noProof/>
          <w:sz w:val="24"/>
          <w:szCs w:val="24"/>
        </w:rPr>
        <w:t xml:space="preserve">        </w:t>
      </w:r>
    </w:p>
    <w:p w:rsidR="004F5E42" w:rsidRPr="002B3313" w:rsidRDefault="004F5E42" w:rsidP="004F5E42">
      <w:pPr>
        <w:ind w:left="5664"/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ind w:left="5664"/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ind w:left="5664"/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ind w:left="5664"/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ind w:left="5664"/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ind w:left="5664"/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ind w:left="5664"/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ind w:left="5664"/>
        <w:rPr>
          <w:rFonts w:cstheme="minorHAnsi"/>
          <w:noProof/>
          <w:sz w:val="24"/>
          <w:szCs w:val="24"/>
        </w:rPr>
      </w:pPr>
    </w:p>
    <w:p w:rsidR="004F5E42" w:rsidRPr="002B3313" w:rsidRDefault="004F5E42" w:rsidP="004F5E42">
      <w:pPr>
        <w:ind w:left="5664"/>
        <w:rPr>
          <w:rFonts w:cstheme="minorHAnsi"/>
          <w:noProof/>
          <w:sz w:val="24"/>
          <w:szCs w:val="24"/>
        </w:rPr>
      </w:pPr>
    </w:p>
    <w:p w:rsidR="00324E1B" w:rsidRPr="002B3313" w:rsidRDefault="00324E1B" w:rsidP="00324E1B">
      <w:pPr>
        <w:rPr>
          <w:rFonts w:cstheme="minorHAnsi"/>
          <w:sz w:val="24"/>
          <w:szCs w:val="24"/>
        </w:rPr>
      </w:pPr>
    </w:p>
    <w:p w:rsidR="00324E1B" w:rsidRPr="002B3313" w:rsidRDefault="00324E1B" w:rsidP="00324E1B">
      <w:pPr>
        <w:rPr>
          <w:rFonts w:cstheme="minorHAnsi"/>
          <w:sz w:val="24"/>
          <w:szCs w:val="24"/>
        </w:rPr>
      </w:pPr>
    </w:p>
    <w:p w:rsidR="00324E1B" w:rsidRPr="002B3313" w:rsidRDefault="00324E1B" w:rsidP="00324E1B">
      <w:pPr>
        <w:rPr>
          <w:rFonts w:cstheme="minorHAnsi"/>
          <w:sz w:val="24"/>
          <w:szCs w:val="24"/>
        </w:rPr>
      </w:pPr>
    </w:p>
    <w:sectPr w:rsidR="00324E1B" w:rsidRPr="002B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6AC"/>
    <w:multiLevelType w:val="hybridMultilevel"/>
    <w:tmpl w:val="6C6E3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4028"/>
    <w:multiLevelType w:val="multilevel"/>
    <w:tmpl w:val="E774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35EF1"/>
    <w:multiLevelType w:val="hybridMultilevel"/>
    <w:tmpl w:val="37B0BA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8E60F9F"/>
    <w:multiLevelType w:val="multilevel"/>
    <w:tmpl w:val="D85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D0"/>
    <w:rsid w:val="000645D0"/>
    <w:rsid w:val="000931BB"/>
    <w:rsid w:val="00136CEE"/>
    <w:rsid w:val="002B3313"/>
    <w:rsid w:val="00324E1B"/>
    <w:rsid w:val="003D5735"/>
    <w:rsid w:val="004F5E42"/>
    <w:rsid w:val="005600F0"/>
    <w:rsid w:val="005D7F59"/>
    <w:rsid w:val="00833C43"/>
    <w:rsid w:val="00D86B6E"/>
    <w:rsid w:val="00E1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07FF"/>
  <w15:chartTrackingRefBased/>
  <w15:docId w15:val="{4D79D75D-73DA-46F0-AC6E-5EFFDB3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24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4E1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324E1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600F0"/>
    <w:rPr>
      <w:color w:val="0563C1" w:themeColor="hyperlink"/>
      <w:u w:val="single"/>
    </w:rPr>
  </w:style>
  <w:style w:type="paragraph" w:styleId="ListeParagraf">
    <w:name w:val="List Paragraph"/>
    <w:basedOn w:val="Normal"/>
    <w:uiPriority w:val="99"/>
    <w:qFormat/>
    <w:rsid w:val="004F5E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@osmaniye-bld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2020-10-15T11:39:00Z</dcterms:created>
  <dcterms:modified xsi:type="dcterms:W3CDTF">2020-10-19T13:42:00Z</dcterms:modified>
</cp:coreProperties>
</file>