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416" w:rsidRPr="00C52416" w:rsidRDefault="00C52416" w:rsidP="00C52416">
      <w:pPr>
        <w:jc w:val="center"/>
        <w:rPr>
          <w:b/>
          <w:noProof/>
          <w:sz w:val="22"/>
          <w:szCs w:val="22"/>
        </w:rPr>
      </w:pPr>
      <w:r w:rsidRPr="00C52416">
        <w:rPr>
          <w:b/>
          <w:noProof/>
          <w:sz w:val="22"/>
          <w:szCs w:val="22"/>
        </w:rPr>
        <w:t>T.C.</w:t>
      </w:r>
    </w:p>
    <w:p w:rsidR="00C52416" w:rsidRPr="00C52416" w:rsidRDefault="00C52416" w:rsidP="00C52416">
      <w:pPr>
        <w:jc w:val="center"/>
        <w:rPr>
          <w:b/>
          <w:noProof/>
          <w:sz w:val="22"/>
          <w:szCs w:val="22"/>
        </w:rPr>
      </w:pPr>
      <w:r w:rsidRPr="00C52416">
        <w:rPr>
          <w:b/>
          <w:noProof/>
          <w:sz w:val="22"/>
          <w:szCs w:val="22"/>
        </w:rPr>
        <w:t>OSMANİYE BELEDİYESİ</w:t>
      </w:r>
    </w:p>
    <w:p w:rsidR="00C52416" w:rsidRPr="00C52416" w:rsidRDefault="004C3231" w:rsidP="00C52416">
      <w:pPr>
        <w:jc w:val="center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LİSELER</w:t>
      </w:r>
      <w:r w:rsidR="00C52416" w:rsidRPr="00C52416">
        <w:rPr>
          <w:b/>
          <w:noProof/>
          <w:sz w:val="22"/>
          <w:szCs w:val="22"/>
        </w:rPr>
        <w:t xml:space="preserve"> ARASI </w:t>
      </w:r>
    </w:p>
    <w:p w:rsidR="00C52416" w:rsidRDefault="00C52416" w:rsidP="00C5241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OSMANİYE</w:t>
      </w:r>
      <w:r w:rsidR="004902D0">
        <w:rPr>
          <w:b/>
          <w:sz w:val="22"/>
          <w:szCs w:val="22"/>
        </w:rPr>
        <w:t xml:space="preserve"> ve</w:t>
      </w:r>
      <w:r>
        <w:rPr>
          <w:b/>
          <w:sz w:val="22"/>
          <w:szCs w:val="22"/>
        </w:rPr>
        <w:t xml:space="preserve"> MİLLİ MÜCADELE TEMALI </w:t>
      </w:r>
    </w:p>
    <w:p w:rsidR="00C52416" w:rsidRPr="00C52416" w:rsidRDefault="00C52416" w:rsidP="00C5241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GENEL KÜLTÜR </w:t>
      </w:r>
      <w:r w:rsidRPr="00C52416">
        <w:rPr>
          <w:b/>
          <w:sz w:val="22"/>
          <w:szCs w:val="22"/>
        </w:rPr>
        <w:t>YARIŞMASI</w:t>
      </w:r>
    </w:p>
    <w:p w:rsidR="00C52416" w:rsidRDefault="00C52416" w:rsidP="00C52416">
      <w:pPr>
        <w:jc w:val="center"/>
        <w:rPr>
          <w:b/>
          <w:noProof/>
          <w:sz w:val="22"/>
          <w:szCs w:val="22"/>
        </w:rPr>
      </w:pPr>
      <w:r w:rsidRPr="00C52416">
        <w:rPr>
          <w:b/>
          <w:noProof/>
          <w:sz w:val="22"/>
          <w:szCs w:val="22"/>
        </w:rPr>
        <w:t>ŞARTNAMESİ</w:t>
      </w:r>
    </w:p>
    <w:p w:rsidR="00C52416" w:rsidRDefault="00C52416" w:rsidP="00C52416">
      <w:pPr>
        <w:jc w:val="center"/>
        <w:rPr>
          <w:b/>
          <w:noProof/>
          <w:sz w:val="22"/>
          <w:szCs w:val="22"/>
        </w:rPr>
      </w:pPr>
    </w:p>
    <w:p w:rsidR="00C52416" w:rsidRPr="004E69ED" w:rsidRDefault="00C52416" w:rsidP="007428F9">
      <w:pPr>
        <w:jc w:val="both"/>
        <w:rPr>
          <w:b/>
          <w:noProof/>
          <w:sz w:val="22"/>
          <w:szCs w:val="22"/>
        </w:rPr>
      </w:pPr>
      <w:r w:rsidRPr="004E69ED">
        <w:rPr>
          <w:b/>
          <w:noProof/>
          <w:sz w:val="22"/>
          <w:szCs w:val="22"/>
        </w:rPr>
        <w:t>AMAÇ</w:t>
      </w:r>
      <w:r>
        <w:rPr>
          <w:b/>
          <w:noProof/>
          <w:sz w:val="22"/>
          <w:szCs w:val="22"/>
        </w:rPr>
        <w:t>:</w:t>
      </w:r>
    </w:p>
    <w:p w:rsidR="00C52416" w:rsidRDefault="00C52416" w:rsidP="007428F9">
      <w:pPr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>Yarışmamızın amacı; m</w:t>
      </w:r>
      <w:r w:rsidRPr="004E69ED">
        <w:rPr>
          <w:noProof/>
          <w:sz w:val="22"/>
          <w:szCs w:val="22"/>
        </w:rPr>
        <w:t xml:space="preserve">erkeze bağlı </w:t>
      </w:r>
      <w:r w:rsidR="004902D0">
        <w:rPr>
          <w:noProof/>
          <w:sz w:val="22"/>
          <w:szCs w:val="22"/>
        </w:rPr>
        <w:t>lise ve dengi</w:t>
      </w:r>
      <w:r w:rsidRPr="004E69ED">
        <w:rPr>
          <w:noProof/>
          <w:sz w:val="22"/>
          <w:szCs w:val="22"/>
        </w:rPr>
        <w:t xml:space="preserve"> okullarımızda </w:t>
      </w:r>
      <w:r w:rsidR="004902D0">
        <w:rPr>
          <w:noProof/>
          <w:sz w:val="22"/>
          <w:szCs w:val="22"/>
        </w:rPr>
        <w:t xml:space="preserve">öğrenim gören </w:t>
      </w:r>
      <w:r w:rsidRPr="004E69ED">
        <w:rPr>
          <w:noProof/>
          <w:sz w:val="22"/>
          <w:szCs w:val="22"/>
        </w:rPr>
        <w:t>öğrencilerimize</w:t>
      </w:r>
      <w:r>
        <w:rPr>
          <w:noProof/>
          <w:sz w:val="22"/>
          <w:szCs w:val="22"/>
        </w:rPr>
        <w:t>;</w:t>
      </w:r>
      <w:r w:rsidRPr="004E69ED">
        <w:rPr>
          <w:sz w:val="22"/>
          <w:szCs w:val="22"/>
        </w:rPr>
        <w:t xml:space="preserve"> </w:t>
      </w:r>
      <w:r>
        <w:rPr>
          <w:sz w:val="22"/>
          <w:szCs w:val="22"/>
        </w:rPr>
        <w:t>7 Ocak Osmaniye’nin düşman işgalinden kurtuluşu</w:t>
      </w:r>
      <w:r w:rsidR="00111F2A">
        <w:rPr>
          <w:sz w:val="22"/>
          <w:szCs w:val="22"/>
        </w:rPr>
        <w:t>nun 104. yılı</w:t>
      </w:r>
      <w:r>
        <w:rPr>
          <w:sz w:val="22"/>
          <w:szCs w:val="22"/>
        </w:rPr>
        <w:t xml:space="preserve"> </w:t>
      </w:r>
      <w:r w:rsidR="00C873D6">
        <w:rPr>
          <w:sz w:val="22"/>
          <w:szCs w:val="22"/>
        </w:rPr>
        <w:t>vesilesiyle</w:t>
      </w:r>
      <w:r>
        <w:rPr>
          <w:sz w:val="22"/>
          <w:szCs w:val="22"/>
        </w:rPr>
        <w:t xml:space="preserve"> milli mücadelemizin</w:t>
      </w:r>
      <w:r w:rsidRPr="004E69ED">
        <w:rPr>
          <w:sz w:val="22"/>
          <w:szCs w:val="22"/>
        </w:rPr>
        <w:t xml:space="preserve"> anlam ve önemini hatırlatmak</w:t>
      </w:r>
      <w:r w:rsidR="00C873D6">
        <w:rPr>
          <w:noProof/>
          <w:sz w:val="22"/>
          <w:szCs w:val="22"/>
        </w:rPr>
        <w:t>tır. Bununla birlikte yarışmamız;</w:t>
      </w:r>
      <w:r w:rsidRPr="004E69ED">
        <w:rPr>
          <w:noProof/>
          <w:sz w:val="22"/>
          <w:szCs w:val="22"/>
        </w:rPr>
        <w:t xml:space="preserve"> </w:t>
      </w:r>
      <w:r w:rsidR="004902D0">
        <w:rPr>
          <w:noProof/>
          <w:sz w:val="22"/>
          <w:szCs w:val="22"/>
        </w:rPr>
        <w:t>ilimize ait yerel tarih ve kül</w:t>
      </w:r>
      <w:r w:rsidR="00C873D6">
        <w:rPr>
          <w:noProof/>
          <w:sz w:val="22"/>
          <w:szCs w:val="22"/>
        </w:rPr>
        <w:t xml:space="preserve">türel zenginliklerimizle ilgili öğrencilerimizin </w:t>
      </w:r>
      <w:r w:rsidR="004902D0">
        <w:rPr>
          <w:noProof/>
          <w:sz w:val="22"/>
          <w:szCs w:val="22"/>
        </w:rPr>
        <w:t xml:space="preserve">bilgi seviyelerini ölçerek </w:t>
      </w:r>
      <w:r w:rsidR="00B57DF0">
        <w:rPr>
          <w:noProof/>
          <w:sz w:val="22"/>
          <w:szCs w:val="22"/>
        </w:rPr>
        <w:t xml:space="preserve">onlara </w:t>
      </w:r>
      <w:r w:rsidRPr="004E69ED">
        <w:rPr>
          <w:noProof/>
          <w:sz w:val="22"/>
          <w:szCs w:val="22"/>
        </w:rPr>
        <w:t>toplum karşısında kendilerini ifade etme be</w:t>
      </w:r>
      <w:r>
        <w:rPr>
          <w:noProof/>
          <w:sz w:val="22"/>
          <w:szCs w:val="22"/>
        </w:rPr>
        <w:t>cerisi ve özgüven kazandırma</w:t>
      </w:r>
      <w:r w:rsidR="004902D0">
        <w:rPr>
          <w:noProof/>
          <w:sz w:val="22"/>
          <w:szCs w:val="22"/>
        </w:rPr>
        <w:t>yı</w:t>
      </w:r>
      <w:r w:rsidR="004C3231">
        <w:rPr>
          <w:noProof/>
          <w:sz w:val="22"/>
          <w:szCs w:val="22"/>
        </w:rPr>
        <w:t xml:space="preserve"> amaçla</w:t>
      </w:r>
      <w:r>
        <w:rPr>
          <w:noProof/>
          <w:sz w:val="22"/>
          <w:szCs w:val="22"/>
        </w:rPr>
        <w:t>maktadır</w:t>
      </w:r>
      <w:r w:rsidRPr="004E69ED">
        <w:rPr>
          <w:noProof/>
          <w:sz w:val="22"/>
          <w:szCs w:val="22"/>
        </w:rPr>
        <w:t xml:space="preserve">. </w:t>
      </w:r>
    </w:p>
    <w:p w:rsidR="003015B8" w:rsidRPr="004E69ED" w:rsidRDefault="003015B8" w:rsidP="007428F9">
      <w:pPr>
        <w:jc w:val="both"/>
        <w:rPr>
          <w:noProof/>
          <w:sz w:val="22"/>
          <w:szCs w:val="22"/>
        </w:rPr>
      </w:pPr>
    </w:p>
    <w:p w:rsidR="00C52416" w:rsidRPr="004E69ED" w:rsidRDefault="00C52416" w:rsidP="007428F9">
      <w:pPr>
        <w:jc w:val="both"/>
        <w:rPr>
          <w:b/>
          <w:noProof/>
          <w:sz w:val="22"/>
          <w:szCs w:val="22"/>
        </w:rPr>
      </w:pPr>
      <w:r w:rsidRPr="004E69ED">
        <w:rPr>
          <w:b/>
          <w:noProof/>
          <w:sz w:val="22"/>
          <w:szCs w:val="22"/>
        </w:rPr>
        <w:t>KAPSAM</w:t>
      </w:r>
      <w:r w:rsidR="004C3231">
        <w:rPr>
          <w:b/>
          <w:noProof/>
          <w:sz w:val="22"/>
          <w:szCs w:val="22"/>
        </w:rPr>
        <w:t xml:space="preserve"> ve İÇERİK</w:t>
      </w:r>
      <w:r w:rsidRPr="004E69ED">
        <w:rPr>
          <w:b/>
          <w:noProof/>
          <w:sz w:val="22"/>
          <w:szCs w:val="22"/>
        </w:rPr>
        <w:t>:</w:t>
      </w:r>
    </w:p>
    <w:p w:rsidR="00C52416" w:rsidRDefault="00C52416" w:rsidP="007428F9">
      <w:pPr>
        <w:jc w:val="both"/>
        <w:rPr>
          <w:noProof/>
          <w:sz w:val="22"/>
          <w:szCs w:val="22"/>
        </w:rPr>
      </w:pPr>
      <w:r w:rsidRPr="004E69ED">
        <w:rPr>
          <w:noProof/>
          <w:sz w:val="22"/>
          <w:szCs w:val="22"/>
        </w:rPr>
        <w:t xml:space="preserve">Osmaniye merkeze bağlı </w:t>
      </w:r>
      <w:r w:rsidR="004902D0">
        <w:rPr>
          <w:noProof/>
          <w:sz w:val="22"/>
          <w:szCs w:val="22"/>
        </w:rPr>
        <w:t>lise</w:t>
      </w:r>
      <w:r w:rsidRPr="004E69ED">
        <w:rPr>
          <w:noProof/>
          <w:sz w:val="22"/>
          <w:szCs w:val="22"/>
        </w:rPr>
        <w:t xml:space="preserve"> ve dengi okullardaki</w:t>
      </w:r>
      <w:r w:rsidRPr="004E69ED">
        <w:rPr>
          <w:b/>
          <w:noProof/>
          <w:sz w:val="22"/>
          <w:szCs w:val="22"/>
        </w:rPr>
        <w:t xml:space="preserve"> </w:t>
      </w:r>
      <w:r w:rsidRPr="004E69ED">
        <w:rPr>
          <w:noProof/>
          <w:sz w:val="22"/>
          <w:szCs w:val="22"/>
        </w:rPr>
        <w:t>öğrenciler katılabileceklerdir.</w:t>
      </w:r>
      <w:r w:rsidR="004C3231">
        <w:rPr>
          <w:noProof/>
          <w:sz w:val="22"/>
          <w:szCs w:val="22"/>
        </w:rPr>
        <w:t xml:space="preserve"> Yarışmada i</w:t>
      </w:r>
      <w:r w:rsidR="007428F9">
        <w:rPr>
          <w:noProof/>
          <w:sz w:val="22"/>
          <w:szCs w:val="22"/>
        </w:rPr>
        <w:t xml:space="preserve">limizin </w:t>
      </w:r>
      <w:r w:rsidR="007428F9" w:rsidRPr="007428F9">
        <w:rPr>
          <w:b/>
          <w:noProof/>
          <w:sz w:val="22"/>
          <w:szCs w:val="22"/>
        </w:rPr>
        <w:t xml:space="preserve">yerel kültür ve tarihi </w:t>
      </w:r>
      <w:r w:rsidR="00E93F86">
        <w:rPr>
          <w:b/>
          <w:noProof/>
          <w:sz w:val="22"/>
          <w:szCs w:val="22"/>
        </w:rPr>
        <w:t>(tarihi kişi ve yerler</w:t>
      </w:r>
      <w:r w:rsidR="0025075E">
        <w:rPr>
          <w:b/>
          <w:noProof/>
          <w:sz w:val="22"/>
          <w:szCs w:val="22"/>
        </w:rPr>
        <w:t>, Osmaniyeli ünlü isimler</w:t>
      </w:r>
      <w:r w:rsidR="00122E50">
        <w:rPr>
          <w:b/>
          <w:noProof/>
          <w:sz w:val="22"/>
          <w:szCs w:val="22"/>
        </w:rPr>
        <w:t>, gastronomi vb.</w:t>
      </w:r>
      <w:r w:rsidR="00E93F86">
        <w:rPr>
          <w:b/>
          <w:noProof/>
          <w:sz w:val="22"/>
          <w:szCs w:val="22"/>
        </w:rPr>
        <w:t xml:space="preserve">) </w:t>
      </w:r>
      <w:r w:rsidR="00E93F86" w:rsidRPr="007428F9">
        <w:rPr>
          <w:b/>
          <w:noProof/>
          <w:sz w:val="22"/>
          <w:szCs w:val="22"/>
        </w:rPr>
        <w:t>ile</w:t>
      </w:r>
      <w:r w:rsidR="00E93F86">
        <w:rPr>
          <w:b/>
          <w:noProof/>
          <w:sz w:val="22"/>
          <w:szCs w:val="22"/>
        </w:rPr>
        <w:t xml:space="preserve"> </w:t>
      </w:r>
      <w:r w:rsidR="00E47E49">
        <w:rPr>
          <w:b/>
          <w:noProof/>
          <w:sz w:val="22"/>
          <w:szCs w:val="22"/>
        </w:rPr>
        <w:t xml:space="preserve">birlikte </w:t>
      </w:r>
      <w:r w:rsidR="007428F9" w:rsidRPr="007428F9">
        <w:rPr>
          <w:b/>
          <w:noProof/>
          <w:sz w:val="22"/>
          <w:szCs w:val="22"/>
        </w:rPr>
        <w:t xml:space="preserve">ilimize ait genel </w:t>
      </w:r>
      <w:r w:rsidR="00E47E49">
        <w:rPr>
          <w:b/>
          <w:noProof/>
          <w:sz w:val="22"/>
          <w:szCs w:val="22"/>
        </w:rPr>
        <w:t>bilgileri</w:t>
      </w:r>
      <w:r w:rsidR="00E47E49">
        <w:rPr>
          <w:noProof/>
          <w:sz w:val="22"/>
          <w:szCs w:val="22"/>
        </w:rPr>
        <w:t xml:space="preserve"> de</w:t>
      </w:r>
      <w:r w:rsidR="007428F9">
        <w:rPr>
          <w:noProof/>
          <w:sz w:val="22"/>
          <w:szCs w:val="22"/>
        </w:rPr>
        <w:t xml:space="preserve"> içeren</w:t>
      </w:r>
      <w:r w:rsidR="004C3231">
        <w:rPr>
          <w:noProof/>
          <w:sz w:val="22"/>
          <w:szCs w:val="22"/>
        </w:rPr>
        <w:t xml:space="preserve"> açık uçlu sorular okul takımlarına yönlendirilecektir.</w:t>
      </w:r>
      <w:r w:rsidR="008559AC">
        <w:rPr>
          <w:noProof/>
          <w:sz w:val="22"/>
          <w:szCs w:val="22"/>
        </w:rPr>
        <w:t xml:space="preserve"> </w:t>
      </w:r>
      <w:r w:rsidR="00E93F86">
        <w:rPr>
          <w:noProof/>
          <w:sz w:val="22"/>
          <w:szCs w:val="22"/>
        </w:rPr>
        <w:t xml:space="preserve"> </w:t>
      </w:r>
    </w:p>
    <w:p w:rsidR="003015B8" w:rsidRDefault="003015B8" w:rsidP="007428F9">
      <w:pPr>
        <w:jc w:val="both"/>
        <w:rPr>
          <w:noProof/>
          <w:sz w:val="22"/>
          <w:szCs w:val="22"/>
        </w:rPr>
      </w:pPr>
    </w:p>
    <w:p w:rsidR="00607C9C" w:rsidRDefault="00607C9C" w:rsidP="007428F9">
      <w:pPr>
        <w:jc w:val="both"/>
        <w:rPr>
          <w:b/>
          <w:noProof/>
          <w:sz w:val="22"/>
          <w:szCs w:val="22"/>
        </w:rPr>
      </w:pPr>
      <w:r w:rsidRPr="00607C9C">
        <w:rPr>
          <w:b/>
          <w:noProof/>
          <w:sz w:val="22"/>
          <w:szCs w:val="22"/>
        </w:rPr>
        <w:t>UYGULAMA:</w:t>
      </w:r>
    </w:p>
    <w:p w:rsidR="00607C9C" w:rsidRDefault="00607C9C" w:rsidP="007428F9">
      <w:pPr>
        <w:jc w:val="both"/>
      </w:pPr>
      <w:r>
        <w:rPr>
          <w:b/>
          <w:noProof/>
          <w:sz w:val="22"/>
          <w:szCs w:val="22"/>
        </w:rPr>
        <w:t>1.</w:t>
      </w:r>
      <w:r w:rsidR="007428F9">
        <w:t xml:space="preserve"> </w:t>
      </w:r>
      <w:r>
        <w:t>Her takım; bir</w:t>
      </w:r>
      <w:r w:rsidR="00C321AE">
        <w:t>i sözcü olmak üzere toplam üç (3)</w:t>
      </w:r>
      <w:r>
        <w:t xml:space="preserve"> öğrenciden oluşur. </w:t>
      </w:r>
    </w:p>
    <w:p w:rsidR="00607C9C" w:rsidRDefault="00607C9C" w:rsidP="007428F9">
      <w:pPr>
        <w:jc w:val="both"/>
      </w:pPr>
      <w:r w:rsidRPr="007428F9">
        <w:rPr>
          <w:b/>
        </w:rPr>
        <w:t>2.</w:t>
      </w:r>
      <w:r w:rsidR="007428F9">
        <w:t xml:space="preserve"> </w:t>
      </w:r>
      <w:r>
        <w:t>Ekipteki öğrenciler yarışma sonuna kadar değişmeyecektir. Ancak, hastalık ve benzeri mazeretler nedeniyle</w:t>
      </w:r>
      <w:r w:rsidR="003015B8">
        <w:t xml:space="preserve"> kurumumuzu önceden bilgilendirmek kaydıyla</w:t>
      </w:r>
      <w:r>
        <w:t>, mazereti kabul edilen yarışmacı öğrencinin yerine yedek öğrenci yarışma ekibinde yer ala</w:t>
      </w:r>
      <w:r w:rsidR="003015B8">
        <w:t>bile</w:t>
      </w:r>
      <w:r>
        <w:t>c</w:t>
      </w:r>
      <w:r w:rsidR="003015B8">
        <w:t>ektir.</w:t>
      </w:r>
    </w:p>
    <w:p w:rsidR="00607C9C" w:rsidRDefault="00C321AE" w:rsidP="007428F9">
      <w:pPr>
        <w:jc w:val="both"/>
      </w:pPr>
      <w:r w:rsidRPr="007428F9">
        <w:rPr>
          <w:b/>
        </w:rPr>
        <w:t>3</w:t>
      </w:r>
      <w:r w:rsidR="00607C9C" w:rsidRPr="007428F9">
        <w:rPr>
          <w:b/>
        </w:rPr>
        <w:t>.</w:t>
      </w:r>
      <w:r w:rsidR="007428F9">
        <w:t xml:space="preserve"> </w:t>
      </w:r>
      <w:r w:rsidR="00607C9C">
        <w:t>Kopya çeken veya herhangi bir dış yardım alan okul jüri tarafından diskalifiye edilir.</w:t>
      </w:r>
    </w:p>
    <w:p w:rsidR="00E93F86" w:rsidRDefault="007428F9" w:rsidP="007428F9">
      <w:pPr>
        <w:jc w:val="both"/>
      </w:pPr>
      <w:r w:rsidRPr="007428F9">
        <w:rPr>
          <w:b/>
        </w:rPr>
        <w:t>4.</w:t>
      </w:r>
      <w:r>
        <w:rPr>
          <w:b/>
        </w:rPr>
        <w:t xml:space="preserve"> </w:t>
      </w:r>
      <w:r w:rsidRPr="007428F9">
        <w:t xml:space="preserve">Her soru için verilecek süre </w:t>
      </w:r>
      <w:r w:rsidR="00E93F86">
        <w:t>2</w:t>
      </w:r>
      <w:r w:rsidRPr="007428F9">
        <w:t>0 saniyedir.</w:t>
      </w:r>
      <w:r w:rsidR="003015B8">
        <w:t xml:space="preserve"> </w:t>
      </w:r>
    </w:p>
    <w:p w:rsidR="00E93F86" w:rsidRDefault="007428F9" w:rsidP="007428F9">
      <w:pPr>
        <w:jc w:val="both"/>
        <w:rPr>
          <w:b/>
        </w:rPr>
      </w:pPr>
      <w:r w:rsidRPr="007428F9">
        <w:rPr>
          <w:b/>
        </w:rPr>
        <w:t>5</w:t>
      </w:r>
      <w:r w:rsidR="00607C9C" w:rsidRPr="007428F9">
        <w:rPr>
          <w:b/>
        </w:rPr>
        <w:t>.</w:t>
      </w:r>
      <w:r w:rsidR="00E93F86">
        <w:rPr>
          <w:b/>
        </w:rPr>
        <w:t xml:space="preserve"> </w:t>
      </w:r>
      <w:r w:rsidR="00E93F86" w:rsidRPr="00E93F86">
        <w:t xml:space="preserve">Her soru kapalı zarf içinde </w:t>
      </w:r>
      <w:r w:rsidR="009A6D0C">
        <w:t xml:space="preserve">ayrı ayrı </w:t>
      </w:r>
      <w:r w:rsidR="00E93F86" w:rsidRPr="00E93F86">
        <w:t>dağıtılacak ve zarfların açıldığı andan itibaren süre başlayacaktır.</w:t>
      </w:r>
    </w:p>
    <w:p w:rsidR="00607C9C" w:rsidRDefault="00E93F86" w:rsidP="007428F9">
      <w:pPr>
        <w:jc w:val="both"/>
      </w:pPr>
      <w:r>
        <w:rPr>
          <w:b/>
        </w:rPr>
        <w:t>6.</w:t>
      </w:r>
      <w:r w:rsidR="007428F9">
        <w:rPr>
          <w:b/>
        </w:rPr>
        <w:t xml:space="preserve"> </w:t>
      </w:r>
      <w:r w:rsidR="00607C9C">
        <w:t>Cevap kâğıdı</w:t>
      </w:r>
      <w:r w:rsidR="00D4353F">
        <w:t>,</w:t>
      </w:r>
      <w:r w:rsidR="00607C9C">
        <w:t xml:space="preserve"> grup sözcüsü tarafından jürinin ve seyircinin görebileceği şekilde </w:t>
      </w:r>
      <w:r w:rsidR="00D4353F">
        <w:t xml:space="preserve">verilen sürenin sonunda </w:t>
      </w:r>
      <w:r w:rsidR="00607C9C">
        <w:t>havaya kaldırılır ve sunucu tarafından doğru cevap açıklanıncaya kadar indirilmez.</w:t>
      </w:r>
    </w:p>
    <w:p w:rsidR="00607C9C" w:rsidRDefault="007428F9" w:rsidP="007428F9">
      <w:pPr>
        <w:jc w:val="both"/>
      </w:pPr>
      <w:r w:rsidRPr="007428F9">
        <w:rPr>
          <w:b/>
        </w:rPr>
        <w:t>6</w:t>
      </w:r>
      <w:r w:rsidR="00607C9C" w:rsidRPr="007428F9">
        <w:rPr>
          <w:b/>
        </w:rPr>
        <w:t>.</w:t>
      </w:r>
      <w:r>
        <w:rPr>
          <w:b/>
        </w:rPr>
        <w:t xml:space="preserve"> </w:t>
      </w:r>
      <w:r w:rsidR="00607C9C">
        <w:t>Soru sunucu taraf</w:t>
      </w:r>
      <w:r w:rsidR="00D4353F">
        <w:t>ından yüksek sesle salona okunur</w:t>
      </w:r>
      <w:r w:rsidR="00607C9C">
        <w:t>. Ekip sözcüsü de kâğıda yazılı cevabı okur. Sözcünün yazılı olan cevabın dışında bir şey söylemesi durumunda kâğıtta yazılı olan cevap esas alınır ve değerlendirilir.</w:t>
      </w:r>
    </w:p>
    <w:p w:rsidR="003015B8" w:rsidRPr="00607C9C" w:rsidRDefault="003015B8" w:rsidP="007428F9">
      <w:pPr>
        <w:jc w:val="both"/>
        <w:rPr>
          <w:b/>
          <w:noProof/>
          <w:sz w:val="22"/>
          <w:szCs w:val="22"/>
        </w:rPr>
      </w:pPr>
    </w:p>
    <w:p w:rsidR="00C52416" w:rsidRDefault="00C52416" w:rsidP="007428F9">
      <w:pPr>
        <w:jc w:val="both"/>
        <w:rPr>
          <w:b/>
          <w:noProof/>
          <w:sz w:val="22"/>
          <w:szCs w:val="22"/>
        </w:rPr>
      </w:pPr>
      <w:r w:rsidRPr="004E69ED">
        <w:rPr>
          <w:b/>
          <w:noProof/>
          <w:sz w:val="22"/>
          <w:szCs w:val="22"/>
        </w:rPr>
        <w:t>GENEL HUSUSLAR:</w:t>
      </w:r>
    </w:p>
    <w:p w:rsidR="00C52416" w:rsidRPr="007428F9" w:rsidRDefault="00C52416" w:rsidP="007428F9">
      <w:pPr>
        <w:pStyle w:val="ListeParagraf"/>
        <w:numPr>
          <w:ilvl w:val="0"/>
          <w:numId w:val="1"/>
        </w:numPr>
        <w:jc w:val="both"/>
        <w:rPr>
          <w:noProof/>
          <w:sz w:val="22"/>
          <w:szCs w:val="22"/>
        </w:rPr>
      </w:pPr>
      <w:r w:rsidRPr="007428F9">
        <w:rPr>
          <w:noProof/>
          <w:sz w:val="22"/>
          <w:szCs w:val="22"/>
        </w:rPr>
        <w:t>Yarışmaya katılmak isteyen öğrenciler, okul müdürlüklerine müracaat edeceklerdir.</w:t>
      </w:r>
    </w:p>
    <w:p w:rsidR="00C52416" w:rsidRPr="007428F9" w:rsidRDefault="00C52416" w:rsidP="007428F9">
      <w:pPr>
        <w:pStyle w:val="ListeParagraf"/>
        <w:numPr>
          <w:ilvl w:val="0"/>
          <w:numId w:val="1"/>
        </w:numPr>
        <w:ind w:left="357" w:hanging="357"/>
        <w:jc w:val="both"/>
        <w:rPr>
          <w:noProof/>
          <w:sz w:val="22"/>
          <w:szCs w:val="22"/>
        </w:rPr>
      </w:pPr>
      <w:r w:rsidRPr="007428F9">
        <w:rPr>
          <w:noProof/>
          <w:sz w:val="22"/>
          <w:szCs w:val="22"/>
        </w:rPr>
        <w:t xml:space="preserve">Okul müdürlükleri kendi bünyelerinde değerlendirme komisyonu kurarak ön elemeyi yapabilecekler, </w:t>
      </w:r>
      <w:r w:rsidRPr="007428F9">
        <w:rPr>
          <w:b/>
          <w:noProof/>
          <w:sz w:val="22"/>
          <w:szCs w:val="22"/>
        </w:rPr>
        <w:t xml:space="preserve">her okul </w:t>
      </w:r>
      <w:r w:rsidR="004902D0" w:rsidRPr="007428F9">
        <w:rPr>
          <w:b/>
          <w:noProof/>
          <w:sz w:val="22"/>
          <w:szCs w:val="22"/>
        </w:rPr>
        <w:t>3 öğrenciden oluşacak takım</w:t>
      </w:r>
      <w:r w:rsidRPr="007428F9">
        <w:rPr>
          <w:noProof/>
          <w:sz w:val="22"/>
          <w:szCs w:val="22"/>
        </w:rPr>
        <w:t xml:space="preserve"> ile yarışmaya katılabilecektir. Okul idaresi, Osmaniye Belediyesi Kültür ve Sosyal İşler Müdürlüğü’ne </w:t>
      </w:r>
      <w:r w:rsidRPr="007428F9">
        <w:rPr>
          <w:b/>
          <w:noProof/>
          <w:sz w:val="22"/>
          <w:szCs w:val="22"/>
          <w:u w:val="single"/>
        </w:rPr>
        <w:t>31 Aralık 2025 Çarşamba günü mesai bitimine kadar</w:t>
      </w:r>
      <w:r w:rsidRPr="007428F9">
        <w:rPr>
          <w:b/>
          <w:noProof/>
          <w:sz w:val="22"/>
          <w:szCs w:val="22"/>
        </w:rPr>
        <w:t xml:space="preserve"> </w:t>
      </w:r>
      <w:r w:rsidR="004902D0" w:rsidRPr="007428F9">
        <w:rPr>
          <w:noProof/>
          <w:sz w:val="22"/>
          <w:szCs w:val="22"/>
        </w:rPr>
        <w:t>öğrencinin ve</w:t>
      </w:r>
      <w:r w:rsidRPr="007428F9">
        <w:rPr>
          <w:noProof/>
          <w:sz w:val="22"/>
          <w:szCs w:val="22"/>
        </w:rPr>
        <w:t xml:space="preserve"> ilgili öğretmenin bilgilerini bildirmesi gerekmektedir. </w:t>
      </w:r>
    </w:p>
    <w:p w:rsidR="00C52416" w:rsidRPr="004E69ED" w:rsidRDefault="00C52416" w:rsidP="007428F9">
      <w:pPr>
        <w:pStyle w:val="ListeParagraf"/>
        <w:numPr>
          <w:ilvl w:val="0"/>
          <w:numId w:val="1"/>
        </w:numPr>
        <w:jc w:val="both"/>
        <w:rPr>
          <w:noProof/>
          <w:sz w:val="22"/>
          <w:szCs w:val="22"/>
        </w:rPr>
      </w:pPr>
      <w:r w:rsidRPr="004E69ED">
        <w:rPr>
          <w:noProof/>
          <w:sz w:val="22"/>
          <w:szCs w:val="22"/>
        </w:rPr>
        <w:t xml:space="preserve">Yarışmacılar, yarışmanın başlama saatinden en az </w:t>
      </w:r>
      <w:r>
        <w:rPr>
          <w:noProof/>
          <w:sz w:val="22"/>
          <w:szCs w:val="22"/>
        </w:rPr>
        <w:t>30</w:t>
      </w:r>
      <w:r w:rsidRPr="004E69ED">
        <w:rPr>
          <w:noProof/>
          <w:sz w:val="22"/>
          <w:szCs w:val="22"/>
        </w:rPr>
        <w:t xml:space="preserve"> dakika önce yarışmanın yapılacağı salonda hazır bulunacaktır. Salona </w:t>
      </w:r>
      <w:r w:rsidR="004902D0">
        <w:rPr>
          <w:noProof/>
          <w:sz w:val="22"/>
          <w:szCs w:val="22"/>
        </w:rPr>
        <w:t>izleyici</w:t>
      </w:r>
      <w:r w:rsidRPr="004E69ED">
        <w:rPr>
          <w:noProof/>
          <w:sz w:val="22"/>
          <w:szCs w:val="22"/>
        </w:rPr>
        <w:t xml:space="preserve"> olarak öğrenci getirilebilir. </w:t>
      </w:r>
    </w:p>
    <w:p w:rsidR="00C52416" w:rsidRPr="004E69ED" w:rsidRDefault="00C52416" w:rsidP="007428F9">
      <w:pPr>
        <w:pStyle w:val="ListeParagraf"/>
        <w:numPr>
          <w:ilvl w:val="0"/>
          <w:numId w:val="1"/>
        </w:numPr>
        <w:jc w:val="both"/>
        <w:rPr>
          <w:noProof/>
          <w:sz w:val="22"/>
          <w:szCs w:val="22"/>
        </w:rPr>
      </w:pPr>
      <w:r w:rsidRPr="004E69ED">
        <w:rPr>
          <w:noProof/>
          <w:sz w:val="22"/>
          <w:szCs w:val="22"/>
        </w:rPr>
        <w:t>Yarışma salonunun tertip düzeninden, görevlilerin ve yarışmacıların karşılanmasından</w:t>
      </w:r>
      <w:r>
        <w:rPr>
          <w:noProof/>
          <w:sz w:val="22"/>
          <w:szCs w:val="22"/>
        </w:rPr>
        <w:t xml:space="preserve"> Osmaniye Belediyesi Kültür ve S</w:t>
      </w:r>
      <w:r w:rsidRPr="004E69ED">
        <w:rPr>
          <w:noProof/>
          <w:sz w:val="22"/>
          <w:szCs w:val="22"/>
        </w:rPr>
        <w:t>osyal İşler Müdürlüğü sorumludur.</w:t>
      </w:r>
    </w:p>
    <w:p w:rsidR="00C52416" w:rsidRPr="004E69ED" w:rsidRDefault="00C52416" w:rsidP="007428F9">
      <w:pPr>
        <w:pStyle w:val="ListeParagraf"/>
        <w:numPr>
          <w:ilvl w:val="0"/>
          <w:numId w:val="1"/>
        </w:numPr>
        <w:ind w:left="357"/>
        <w:jc w:val="both"/>
        <w:rPr>
          <w:noProof/>
          <w:sz w:val="22"/>
          <w:szCs w:val="22"/>
        </w:rPr>
      </w:pPr>
      <w:r w:rsidRPr="004E69ED">
        <w:rPr>
          <w:noProof/>
          <w:sz w:val="22"/>
          <w:szCs w:val="22"/>
        </w:rPr>
        <w:t>Jürinin verdiği karar kesindir. İtirazlar hiçbi</w:t>
      </w:r>
      <w:r>
        <w:rPr>
          <w:noProof/>
          <w:sz w:val="22"/>
          <w:szCs w:val="22"/>
        </w:rPr>
        <w:t>r şekilde kabul edilmeyecektir.</w:t>
      </w:r>
    </w:p>
    <w:p w:rsidR="006D5E34" w:rsidRDefault="00C52416" w:rsidP="008E366C">
      <w:pPr>
        <w:pStyle w:val="ListeParagraf"/>
        <w:numPr>
          <w:ilvl w:val="0"/>
          <w:numId w:val="1"/>
        </w:numPr>
        <w:ind w:left="357"/>
        <w:jc w:val="both"/>
        <w:rPr>
          <w:noProof/>
          <w:sz w:val="22"/>
          <w:szCs w:val="22"/>
        </w:rPr>
      </w:pPr>
      <w:r w:rsidRPr="006D5E34">
        <w:rPr>
          <w:b/>
          <w:noProof/>
          <w:sz w:val="22"/>
          <w:szCs w:val="22"/>
        </w:rPr>
        <w:t>Yarışma Tarihi ve Saati:</w:t>
      </w:r>
      <w:r w:rsidR="006D5E34">
        <w:rPr>
          <w:noProof/>
          <w:sz w:val="22"/>
          <w:szCs w:val="22"/>
        </w:rPr>
        <w:t xml:space="preserve"> 05.01.2026 Pazartesi günü, saat:14.00’te gerçekleştirilecektir.</w:t>
      </w:r>
    </w:p>
    <w:p w:rsidR="00C52416" w:rsidRPr="006D5E34" w:rsidRDefault="00C52416" w:rsidP="008E366C">
      <w:pPr>
        <w:pStyle w:val="ListeParagraf"/>
        <w:numPr>
          <w:ilvl w:val="0"/>
          <w:numId w:val="1"/>
        </w:numPr>
        <w:ind w:left="357"/>
        <w:jc w:val="both"/>
        <w:rPr>
          <w:noProof/>
          <w:sz w:val="22"/>
          <w:szCs w:val="22"/>
        </w:rPr>
      </w:pPr>
      <w:r w:rsidRPr="006D5E34">
        <w:rPr>
          <w:b/>
          <w:noProof/>
          <w:sz w:val="22"/>
          <w:szCs w:val="22"/>
        </w:rPr>
        <w:t>Yarışmanın Yapılacağı Yer:</w:t>
      </w:r>
      <w:r w:rsidRPr="006D5E34">
        <w:rPr>
          <w:noProof/>
          <w:sz w:val="22"/>
          <w:szCs w:val="22"/>
        </w:rPr>
        <w:t xml:space="preserve"> </w:t>
      </w:r>
      <w:r w:rsidR="00380B31" w:rsidRPr="006D5E34">
        <w:rPr>
          <w:noProof/>
          <w:sz w:val="22"/>
          <w:szCs w:val="22"/>
        </w:rPr>
        <w:t>Başvuru sayısına göre idare tarafından belirlenerek gerekli duyurular yapılacaktır.</w:t>
      </w:r>
    </w:p>
    <w:p w:rsidR="003015B8" w:rsidRDefault="003015B8" w:rsidP="003015B8">
      <w:pPr>
        <w:jc w:val="both"/>
        <w:rPr>
          <w:noProof/>
          <w:sz w:val="22"/>
          <w:szCs w:val="22"/>
        </w:rPr>
      </w:pPr>
    </w:p>
    <w:p w:rsidR="003015B8" w:rsidRDefault="003015B8" w:rsidP="003015B8">
      <w:pPr>
        <w:jc w:val="both"/>
        <w:rPr>
          <w:noProof/>
          <w:sz w:val="22"/>
          <w:szCs w:val="22"/>
        </w:rPr>
      </w:pPr>
    </w:p>
    <w:p w:rsidR="003015B8" w:rsidRDefault="003015B8" w:rsidP="003015B8">
      <w:pPr>
        <w:jc w:val="both"/>
        <w:rPr>
          <w:noProof/>
          <w:sz w:val="22"/>
          <w:szCs w:val="22"/>
        </w:rPr>
      </w:pPr>
    </w:p>
    <w:p w:rsidR="007F6C9B" w:rsidRDefault="007F6C9B" w:rsidP="003015B8">
      <w:pPr>
        <w:jc w:val="both"/>
        <w:rPr>
          <w:noProof/>
          <w:sz w:val="22"/>
          <w:szCs w:val="22"/>
        </w:rPr>
      </w:pPr>
    </w:p>
    <w:p w:rsidR="003015B8" w:rsidRDefault="003015B8" w:rsidP="003015B8">
      <w:pPr>
        <w:jc w:val="both"/>
        <w:rPr>
          <w:noProof/>
          <w:sz w:val="22"/>
          <w:szCs w:val="22"/>
        </w:rPr>
      </w:pPr>
    </w:p>
    <w:p w:rsidR="003015B8" w:rsidRPr="003015B8" w:rsidRDefault="003015B8" w:rsidP="003015B8">
      <w:pPr>
        <w:jc w:val="both"/>
        <w:rPr>
          <w:noProof/>
          <w:sz w:val="22"/>
          <w:szCs w:val="22"/>
        </w:rPr>
      </w:pPr>
    </w:p>
    <w:p w:rsidR="004C3231" w:rsidRPr="004E69ED" w:rsidRDefault="004C3231" w:rsidP="004C3231">
      <w:pPr>
        <w:jc w:val="both"/>
        <w:rPr>
          <w:noProof/>
          <w:sz w:val="22"/>
          <w:szCs w:val="22"/>
        </w:rPr>
      </w:pPr>
      <w:r w:rsidRPr="004E69ED">
        <w:rPr>
          <w:b/>
          <w:noProof/>
          <w:sz w:val="22"/>
          <w:szCs w:val="22"/>
        </w:rPr>
        <w:t>ÖDÜLLER:</w:t>
      </w:r>
    </w:p>
    <w:tbl>
      <w:tblPr>
        <w:tblW w:w="0" w:type="auto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9"/>
        <w:gridCol w:w="5532"/>
      </w:tblGrid>
      <w:tr w:rsidR="00993AA6" w:rsidRPr="004E69ED" w:rsidTr="00F869AA">
        <w:trPr>
          <w:tblCellSpacing w:w="0" w:type="dxa"/>
        </w:trPr>
        <w:tc>
          <w:tcPr>
            <w:tcW w:w="3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3231" w:rsidRPr="004E69ED" w:rsidRDefault="004C3231" w:rsidP="00DC33F9">
            <w:pPr>
              <w:spacing w:after="75"/>
              <w:ind w:left="45" w:right="45"/>
              <w:rPr>
                <w:b/>
                <w:sz w:val="22"/>
                <w:szCs w:val="22"/>
              </w:rPr>
            </w:pPr>
            <w:r w:rsidRPr="004E69ED">
              <w:rPr>
                <w:b/>
                <w:sz w:val="22"/>
                <w:szCs w:val="22"/>
              </w:rPr>
              <w:t>Birincilik Ödülü</w:t>
            </w:r>
          </w:p>
        </w:tc>
        <w:tc>
          <w:tcPr>
            <w:tcW w:w="5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3231" w:rsidRPr="004E69ED" w:rsidRDefault="00993AA6" w:rsidP="00DC33F9">
            <w:pPr>
              <w:spacing w:after="75"/>
              <w:ind w:left="45" w:right="45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  <w:r w:rsidR="00A573B8">
              <w:rPr>
                <w:b/>
                <w:sz w:val="22"/>
                <w:szCs w:val="22"/>
              </w:rPr>
              <w:t>isiklet (</w:t>
            </w:r>
            <w:r>
              <w:rPr>
                <w:b/>
                <w:sz w:val="22"/>
                <w:szCs w:val="22"/>
              </w:rPr>
              <w:t>takımın her öğrencisine</w:t>
            </w:r>
            <w:r w:rsidR="00AF1E40">
              <w:rPr>
                <w:b/>
                <w:sz w:val="22"/>
                <w:szCs w:val="22"/>
              </w:rPr>
              <w:t xml:space="preserve"> verilecektir.</w:t>
            </w:r>
            <w:r>
              <w:rPr>
                <w:b/>
                <w:sz w:val="22"/>
                <w:szCs w:val="22"/>
              </w:rPr>
              <w:t>)</w:t>
            </w:r>
          </w:p>
        </w:tc>
      </w:tr>
      <w:tr w:rsidR="00993AA6" w:rsidRPr="004E69ED" w:rsidTr="00F869AA">
        <w:trPr>
          <w:tblCellSpacing w:w="0" w:type="dxa"/>
        </w:trPr>
        <w:tc>
          <w:tcPr>
            <w:tcW w:w="3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3231" w:rsidRPr="004E69ED" w:rsidRDefault="004C3231" w:rsidP="00DC33F9">
            <w:pPr>
              <w:spacing w:after="75"/>
              <w:ind w:left="45" w:right="45"/>
              <w:rPr>
                <w:b/>
                <w:sz w:val="22"/>
                <w:szCs w:val="22"/>
              </w:rPr>
            </w:pPr>
            <w:r w:rsidRPr="004E69ED">
              <w:rPr>
                <w:b/>
                <w:sz w:val="22"/>
                <w:szCs w:val="22"/>
              </w:rPr>
              <w:t>İkincilik Ödülü</w:t>
            </w:r>
          </w:p>
        </w:tc>
        <w:tc>
          <w:tcPr>
            <w:tcW w:w="5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3231" w:rsidRPr="004E69ED" w:rsidRDefault="00A573B8" w:rsidP="00DC33F9">
            <w:pPr>
              <w:spacing w:after="75"/>
              <w:ind w:left="45" w:right="45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Akıllı Saat (takımın her öğrencisine</w:t>
            </w:r>
            <w:r w:rsidR="00AF1E40">
              <w:rPr>
                <w:b/>
                <w:sz w:val="22"/>
                <w:szCs w:val="22"/>
              </w:rPr>
              <w:t xml:space="preserve"> verilecektir.</w:t>
            </w:r>
            <w:r>
              <w:rPr>
                <w:b/>
                <w:sz w:val="22"/>
                <w:szCs w:val="22"/>
              </w:rPr>
              <w:t>)</w:t>
            </w:r>
          </w:p>
        </w:tc>
      </w:tr>
      <w:tr w:rsidR="00993AA6" w:rsidRPr="004E69ED" w:rsidTr="00F869AA">
        <w:trPr>
          <w:tblCellSpacing w:w="0" w:type="dxa"/>
        </w:trPr>
        <w:tc>
          <w:tcPr>
            <w:tcW w:w="3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3231" w:rsidRPr="004E69ED" w:rsidRDefault="004C3231" w:rsidP="00DC33F9">
            <w:pPr>
              <w:spacing w:after="75"/>
              <w:ind w:left="45" w:right="45"/>
              <w:rPr>
                <w:b/>
                <w:sz w:val="22"/>
                <w:szCs w:val="22"/>
              </w:rPr>
            </w:pPr>
            <w:r w:rsidRPr="004E69ED">
              <w:rPr>
                <w:b/>
                <w:sz w:val="22"/>
                <w:szCs w:val="22"/>
              </w:rPr>
              <w:t>Üçüncülük Ödülü</w:t>
            </w:r>
          </w:p>
        </w:tc>
        <w:tc>
          <w:tcPr>
            <w:tcW w:w="5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3231" w:rsidRPr="004E69ED" w:rsidRDefault="00A573B8" w:rsidP="00DC33F9">
            <w:pPr>
              <w:spacing w:after="75"/>
              <w:ind w:left="45" w:right="45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Kol Saati (takımın her öğrencisine</w:t>
            </w:r>
            <w:r w:rsidR="00AF1E40">
              <w:rPr>
                <w:b/>
                <w:sz w:val="22"/>
                <w:szCs w:val="22"/>
              </w:rPr>
              <w:t xml:space="preserve"> verilecektir.</w:t>
            </w:r>
            <w:r>
              <w:rPr>
                <w:b/>
                <w:sz w:val="22"/>
                <w:szCs w:val="22"/>
              </w:rPr>
              <w:t>)</w:t>
            </w:r>
          </w:p>
        </w:tc>
      </w:tr>
      <w:tr w:rsidR="00380B31" w:rsidRPr="004E69ED" w:rsidTr="00F869AA">
        <w:trPr>
          <w:tblCellSpacing w:w="0" w:type="dxa"/>
        </w:trPr>
        <w:tc>
          <w:tcPr>
            <w:tcW w:w="3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0B31" w:rsidRPr="004E69ED" w:rsidRDefault="00380B31" w:rsidP="00DC33F9">
            <w:pPr>
              <w:spacing w:after="75"/>
              <w:ind w:left="45" w:right="45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Danışman Öğretmen</w:t>
            </w:r>
          </w:p>
        </w:tc>
        <w:tc>
          <w:tcPr>
            <w:tcW w:w="5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0B31" w:rsidRDefault="00380B31" w:rsidP="00DC33F9">
            <w:pPr>
              <w:spacing w:after="75"/>
              <w:ind w:left="45" w:right="45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Okul takımını yarışmaya hazırlayan</w:t>
            </w:r>
            <w:r w:rsidR="00E47E49">
              <w:rPr>
                <w:b/>
                <w:sz w:val="22"/>
                <w:szCs w:val="22"/>
              </w:rPr>
              <w:t xml:space="preserve"> ve takımı dereceye giren</w:t>
            </w:r>
            <w:r>
              <w:rPr>
                <w:b/>
                <w:sz w:val="22"/>
                <w:szCs w:val="22"/>
              </w:rPr>
              <w:t xml:space="preserve"> danışman öğretmene 1 adet kol saati hediye edilecektir.</w:t>
            </w:r>
          </w:p>
        </w:tc>
      </w:tr>
    </w:tbl>
    <w:p w:rsidR="00F869AA" w:rsidRDefault="00F869AA" w:rsidP="004C3231">
      <w:pPr>
        <w:rPr>
          <w:b/>
          <w:noProof/>
          <w:sz w:val="22"/>
          <w:szCs w:val="22"/>
        </w:rPr>
      </w:pPr>
    </w:p>
    <w:p w:rsidR="004C3231" w:rsidRPr="004E69ED" w:rsidRDefault="004C3231" w:rsidP="004C3231">
      <w:pPr>
        <w:rPr>
          <w:noProof/>
          <w:sz w:val="22"/>
          <w:szCs w:val="22"/>
        </w:rPr>
      </w:pPr>
      <w:r w:rsidRPr="004E69ED">
        <w:rPr>
          <w:b/>
          <w:noProof/>
          <w:sz w:val="22"/>
          <w:szCs w:val="22"/>
        </w:rPr>
        <w:t xml:space="preserve">DEĞERLENDİRME </w:t>
      </w:r>
      <w:r w:rsidRPr="004E69ED">
        <w:rPr>
          <w:noProof/>
          <w:sz w:val="22"/>
          <w:szCs w:val="22"/>
        </w:rPr>
        <w:t>(Puanlama Durumu)</w:t>
      </w:r>
      <w:r w:rsidRPr="004E69ED">
        <w:rPr>
          <w:b/>
          <w:noProof/>
          <w:sz w:val="22"/>
          <w:szCs w:val="22"/>
        </w:rPr>
        <w:t xml:space="preserve">: </w:t>
      </w:r>
    </w:p>
    <w:p w:rsidR="004C3231" w:rsidRPr="004E69ED" w:rsidRDefault="00F869AA" w:rsidP="004C3231">
      <w:pPr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20 açık uçlu sorudan oluşan genel kültür yarışmamız her soru 5 puan olmak üzere değerlendirilecektir. </w:t>
      </w:r>
    </w:p>
    <w:p w:rsidR="004C3231" w:rsidRDefault="004C3231" w:rsidP="004C3231">
      <w:pPr>
        <w:jc w:val="both"/>
        <w:rPr>
          <w:b/>
          <w:noProof/>
          <w:sz w:val="22"/>
          <w:szCs w:val="22"/>
        </w:rPr>
      </w:pPr>
    </w:p>
    <w:p w:rsidR="00F03CF3" w:rsidRDefault="004C3231" w:rsidP="00C873D6">
      <w:pPr>
        <w:jc w:val="both"/>
        <w:rPr>
          <w:noProof/>
          <w:sz w:val="22"/>
          <w:szCs w:val="22"/>
        </w:rPr>
      </w:pPr>
      <w:r w:rsidRPr="004E69ED">
        <w:rPr>
          <w:b/>
          <w:noProof/>
          <w:sz w:val="22"/>
          <w:szCs w:val="22"/>
        </w:rPr>
        <w:t>Not:</w:t>
      </w:r>
      <w:r w:rsidRPr="004E69ED">
        <w:rPr>
          <w:noProof/>
          <w:sz w:val="22"/>
          <w:szCs w:val="22"/>
        </w:rPr>
        <w:t xml:space="preserve"> Okul müdürlükleri</w:t>
      </w:r>
      <w:r w:rsidR="002B03A6">
        <w:rPr>
          <w:noProof/>
          <w:sz w:val="22"/>
          <w:szCs w:val="22"/>
        </w:rPr>
        <w:t>nin</w:t>
      </w:r>
      <w:r w:rsidRPr="004E69ED">
        <w:rPr>
          <w:noProof/>
          <w:sz w:val="22"/>
          <w:szCs w:val="22"/>
        </w:rPr>
        <w:t xml:space="preserve">, yarışmada okulu temsil etmeye hak kazanan </w:t>
      </w:r>
      <w:r>
        <w:rPr>
          <w:noProof/>
          <w:sz w:val="22"/>
          <w:szCs w:val="22"/>
        </w:rPr>
        <w:t>takımı</w:t>
      </w:r>
      <w:r w:rsidRPr="004E69ED">
        <w:rPr>
          <w:noProof/>
          <w:sz w:val="22"/>
          <w:szCs w:val="22"/>
        </w:rPr>
        <w:t xml:space="preserve">, Osmaniye Belediyesi Kültür ve Sosyal İşler Müdürlüğü’ne en geç </w:t>
      </w:r>
      <w:r>
        <w:rPr>
          <w:b/>
          <w:noProof/>
          <w:sz w:val="22"/>
          <w:szCs w:val="22"/>
          <w:u w:val="single"/>
        </w:rPr>
        <w:t>31 Aralık 2025 Çarşamba</w:t>
      </w:r>
      <w:r>
        <w:rPr>
          <w:noProof/>
          <w:sz w:val="22"/>
          <w:szCs w:val="22"/>
        </w:rPr>
        <w:t xml:space="preserve"> günü mesai bitimine</w:t>
      </w:r>
      <w:r w:rsidRPr="004E69ED">
        <w:rPr>
          <w:noProof/>
          <w:sz w:val="22"/>
          <w:szCs w:val="22"/>
        </w:rPr>
        <w:t xml:space="preserve"> kadar </w:t>
      </w:r>
      <w:r w:rsidR="00F03CF3">
        <w:rPr>
          <w:noProof/>
          <w:sz w:val="22"/>
          <w:szCs w:val="22"/>
        </w:rPr>
        <w:t>ekte</w:t>
      </w:r>
      <w:r w:rsidR="00A573B8">
        <w:rPr>
          <w:noProof/>
          <w:sz w:val="22"/>
          <w:szCs w:val="22"/>
        </w:rPr>
        <w:t xml:space="preserve"> bulunan</w:t>
      </w:r>
      <w:r w:rsidR="002B03A6">
        <w:rPr>
          <w:noProof/>
          <w:sz w:val="22"/>
          <w:szCs w:val="22"/>
        </w:rPr>
        <w:t xml:space="preserve"> formu düzenleyip</w:t>
      </w:r>
      <w:r w:rsidRPr="004E69ED">
        <w:rPr>
          <w:noProof/>
          <w:sz w:val="22"/>
          <w:szCs w:val="22"/>
        </w:rPr>
        <w:t xml:space="preserve"> </w:t>
      </w:r>
      <w:r w:rsidR="002B03A6">
        <w:rPr>
          <w:noProof/>
          <w:sz w:val="22"/>
          <w:szCs w:val="22"/>
        </w:rPr>
        <w:t>elden teslim etmek suretiyle bildirmesi</w:t>
      </w:r>
      <w:r w:rsidRPr="004E69ED">
        <w:rPr>
          <w:noProof/>
          <w:sz w:val="22"/>
          <w:szCs w:val="22"/>
        </w:rPr>
        <w:t xml:space="preserve"> gerekmektedir. </w:t>
      </w:r>
      <w:r>
        <w:rPr>
          <w:noProof/>
          <w:sz w:val="22"/>
          <w:szCs w:val="22"/>
        </w:rPr>
        <w:t xml:space="preserve">Detaylar için </w:t>
      </w:r>
      <w:r w:rsidR="00A573B8">
        <w:rPr>
          <w:b/>
          <w:noProof/>
          <w:sz w:val="22"/>
          <w:szCs w:val="22"/>
        </w:rPr>
        <w:t>0</w:t>
      </w:r>
      <w:r w:rsidRPr="004E69ED">
        <w:rPr>
          <w:b/>
          <w:noProof/>
          <w:sz w:val="22"/>
          <w:szCs w:val="22"/>
        </w:rPr>
        <w:t>328 814 31 22</w:t>
      </w:r>
      <w:r>
        <w:rPr>
          <w:noProof/>
          <w:sz w:val="22"/>
          <w:szCs w:val="22"/>
        </w:rPr>
        <w:t xml:space="preserve"> </w:t>
      </w:r>
      <w:r w:rsidRPr="004E69ED">
        <w:rPr>
          <w:noProof/>
          <w:sz w:val="22"/>
          <w:szCs w:val="22"/>
        </w:rPr>
        <w:t xml:space="preserve"> </w:t>
      </w:r>
      <w:r>
        <w:rPr>
          <w:noProof/>
          <w:sz w:val="22"/>
          <w:szCs w:val="22"/>
        </w:rPr>
        <w:t>numaralı telefondan bilgi alınabilir.</w:t>
      </w:r>
    </w:p>
    <w:p w:rsidR="003015B8" w:rsidRDefault="003015B8" w:rsidP="00F03CF3">
      <w:pPr>
        <w:jc w:val="center"/>
        <w:rPr>
          <w:b/>
          <w:noProof/>
          <w:sz w:val="22"/>
          <w:szCs w:val="22"/>
        </w:rPr>
      </w:pPr>
    </w:p>
    <w:p w:rsidR="003015B8" w:rsidRDefault="003015B8" w:rsidP="00F03CF3">
      <w:pPr>
        <w:jc w:val="center"/>
        <w:rPr>
          <w:b/>
          <w:noProof/>
          <w:sz w:val="22"/>
          <w:szCs w:val="22"/>
        </w:rPr>
      </w:pPr>
    </w:p>
    <w:p w:rsidR="003015B8" w:rsidRDefault="003015B8" w:rsidP="00F03CF3">
      <w:pPr>
        <w:jc w:val="center"/>
        <w:rPr>
          <w:b/>
          <w:noProof/>
          <w:sz w:val="22"/>
          <w:szCs w:val="22"/>
        </w:rPr>
      </w:pPr>
    </w:p>
    <w:p w:rsidR="003015B8" w:rsidRDefault="003015B8" w:rsidP="00F03CF3">
      <w:pPr>
        <w:jc w:val="center"/>
        <w:rPr>
          <w:b/>
          <w:noProof/>
          <w:sz w:val="22"/>
          <w:szCs w:val="22"/>
        </w:rPr>
      </w:pPr>
    </w:p>
    <w:p w:rsidR="003015B8" w:rsidRDefault="003015B8" w:rsidP="00F03CF3">
      <w:pPr>
        <w:jc w:val="center"/>
        <w:rPr>
          <w:b/>
          <w:noProof/>
          <w:sz w:val="22"/>
          <w:szCs w:val="22"/>
        </w:rPr>
      </w:pPr>
    </w:p>
    <w:p w:rsidR="003015B8" w:rsidRDefault="003015B8" w:rsidP="00F03CF3">
      <w:pPr>
        <w:jc w:val="center"/>
        <w:rPr>
          <w:b/>
          <w:noProof/>
          <w:sz w:val="22"/>
          <w:szCs w:val="22"/>
        </w:rPr>
      </w:pPr>
    </w:p>
    <w:p w:rsidR="003015B8" w:rsidRDefault="003015B8" w:rsidP="00F03CF3">
      <w:pPr>
        <w:jc w:val="center"/>
        <w:rPr>
          <w:b/>
          <w:noProof/>
          <w:sz w:val="22"/>
          <w:szCs w:val="22"/>
        </w:rPr>
      </w:pPr>
    </w:p>
    <w:p w:rsidR="003015B8" w:rsidRDefault="003015B8" w:rsidP="00F03CF3">
      <w:pPr>
        <w:jc w:val="center"/>
        <w:rPr>
          <w:b/>
          <w:noProof/>
          <w:sz w:val="22"/>
          <w:szCs w:val="22"/>
        </w:rPr>
      </w:pPr>
    </w:p>
    <w:p w:rsidR="003015B8" w:rsidRDefault="003015B8" w:rsidP="00F03CF3">
      <w:pPr>
        <w:jc w:val="center"/>
        <w:rPr>
          <w:b/>
          <w:noProof/>
          <w:sz w:val="22"/>
          <w:szCs w:val="22"/>
        </w:rPr>
      </w:pPr>
    </w:p>
    <w:p w:rsidR="003015B8" w:rsidRDefault="003015B8" w:rsidP="00F03CF3">
      <w:pPr>
        <w:jc w:val="center"/>
        <w:rPr>
          <w:b/>
          <w:noProof/>
          <w:sz w:val="22"/>
          <w:szCs w:val="22"/>
        </w:rPr>
      </w:pPr>
    </w:p>
    <w:p w:rsidR="003015B8" w:rsidRDefault="003015B8" w:rsidP="00F03CF3">
      <w:pPr>
        <w:jc w:val="center"/>
        <w:rPr>
          <w:b/>
          <w:noProof/>
          <w:sz w:val="22"/>
          <w:szCs w:val="22"/>
        </w:rPr>
      </w:pPr>
    </w:p>
    <w:p w:rsidR="003015B8" w:rsidRDefault="003015B8" w:rsidP="00F03CF3">
      <w:pPr>
        <w:jc w:val="center"/>
        <w:rPr>
          <w:b/>
          <w:noProof/>
          <w:sz w:val="22"/>
          <w:szCs w:val="22"/>
        </w:rPr>
      </w:pPr>
    </w:p>
    <w:p w:rsidR="003015B8" w:rsidRDefault="003015B8" w:rsidP="00F03CF3">
      <w:pPr>
        <w:jc w:val="center"/>
        <w:rPr>
          <w:b/>
          <w:noProof/>
          <w:sz w:val="22"/>
          <w:szCs w:val="22"/>
        </w:rPr>
      </w:pPr>
    </w:p>
    <w:p w:rsidR="003015B8" w:rsidRDefault="003015B8" w:rsidP="00F03CF3">
      <w:pPr>
        <w:jc w:val="center"/>
        <w:rPr>
          <w:b/>
          <w:noProof/>
          <w:sz w:val="22"/>
          <w:szCs w:val="22"/>
        </w:rPr>
      </w:pPr>
    </w:p>
    <w:p w:rsidR="003015B8" w:rsidRDefault="003015B8" w:rsidP="00F03CF3">
      <w:pPr>
        <w:jc w:val="center"/>
        <w:rPr>
          <w:b/>
          <w:noProof/>
          <w:sz w:val="22"/>
          <w:szCs w:val="22"/>
        </w:rPr>
      </w:pPr>
    </w:p>
    <w:p w:rsidR="003015B8" w:rsidRDefault="003015B8" w:rsidP="00F03CF3">
      <w:pPr>
        <w:jc w:val="center"/>
        <w:rPr>
          <w:b/>
          <w:noProof/>
          <w:sz w:val="22"/>
          <w:szCs w:val="22"/>
        </w:rPr>
      </w:pPr>
    </w:p>
    <w:p w:rsidR="003015B8" w:rsidRDefault="003015B8" w:rsidP="00F03CF3">
      <w:pPr>
        <w:jc w:val="center"/>
        <w:rPr>
          <w:b/>
          <w:noProof/>
          <w:sz w:val="22"/>
          <w:szCs w:val="22"/>
        </w:rPr>
      </w:pPr>
    </w:p>
    <w:p w:rsidR="003015B8" w:rsidRDefault="003015B8" w:rsidP="00F03CF3">
      <w:pPr>
        <w:jc w:val="center"/>
        <w:rPr>
          <w:b/>
          <w:noProof/>
          <w:sz w:val="22"/>
          <w:szCs w:val="22"/>
        </w:rPr>
      </w:pPr>
    </w:p>
    <w:p w:rsidR="003015B8" w:rsidRDefault="003015B8" w:rsidP="00F03CF3">
      <w:pPr>
        <w:jc w:val="center"/>
        <w:rPr>
          <w:b/>
          <w:noProof/>
          <w:sz w:val="22"/>
          <w:szCs w:val="22"/>
        </w:rPr>
      </w:pPr>
    </w:p>
    <w:p w:rsidR="003015B8" w:rsidRDefault="003015B8" w:rsidP="00F03CF3">
      <w:pPr>
        <w:jc w:val="center"/>
        <w:rPr>
          <w:b/>
          <w:noProof/>
          <w:sz w:val="22"/>
          <w:szCs w:val="22"/>
        </w:rPr>
      </w:pPr>
    </w:p>
    <w:p w:rsidR="003015B8" w:rsidRDefault="003015B8" w:rsidP="00F03CF3">
      <w:pPr>
        <w:jc w:val="center"/>
        <w:rPr>
          <w:b/>
          <w:noProof/>
          <w:sz w:val="22"/>
          <w:szCs w:val="22"/>
        </w:rPr>
      </w:pPr>
    </w:p>
    <w:p w:rsidR="003015B8" w:rsidRDefault="003015B8" w:rsidP="00F03CF3">
      <w:pPr>
        <w:jc w:val="center"/>
        <w:rPr>
          <w:b/>
          <w:noProof/>
          <w:sz w:val="22"/>
          <w:szCs w:val="22"/>
        </w:rPr>
      </w:pPr>
    </w:p>
    <w:p w:rsidR="003015B8" w:rsidRDefault="003015B8" w:rsidP="00F03CF3">
      <w:pPr>
        <w:jc w:val="center"/>
        <w:rPr>
          <w:b/>
          <w:noProof/>
          <w:sz w:val="22"/>
          <w:szCs w:val="22"/>
        </w:rPr>
      </w:pPr>
    </w:p>
    <w:p w:rsidR="003015B8" w:rsidRDefault="003015B8" w:rsidP="00F03CF3">
      <w:pPr>
        <w:jc w:val="center"/>
        <w:rPr>
          <w:b/>
          <w:noProof/>
          <w:sz w:val="22"/>
          <w:szCs w:val="22"/>
        </w:rPr>
      </w:pPr>
    </w:p>
    <w:p w:rsidR="003015B8" w:rsidRDefault="003015B8" w:rsidP="00F03CF3">
      <w:pPr>
        <w:jc w:val="center"/>
        <w:rPr>
          <w:b/>
          <w:noProof/>
          <w:sz w:val="22"/>
          <w:szCs w:val="22"/>
        </w:rPr>
      </w:pPr>
    </w:p>
    <w:p w:rsidR="003015B8" w:rsidRDefault="003015B8" w:rsidP="00F03CF3">
      <w:pPr>
        <w:jc w:val="center"/>
        <w:rPr>
          <w:b/>
          <w:noProof/>
          <w:sz w:val="22"/>
          <w:szCs w:val="22"/>
        </w:rPr>
      </w:pPr>
    </w:p>
    <w:p w:rsidR="003015B8" w:rsidRDefault="003015B8" w:rsidP="00F03CF3">
      <w:pPr>
        <w:jc w:val="center"/>
        <w:rPr>
          <w:b/>
          <w:noProof/>
          <w:sz w:val="22"/>
          <w:szCs w:val="22"/>
        </w:rPr>
      </w:pPr>
    </w:p>
    <w:p w:rsidR="003015B8" w:rsidRDefault="003015B8" w:rsidP="00F03CF3">
      <w:pPr>
        <w:jc w:val="center"/>
        <w:rPr>
          <w:b/>
          <w:noProof/>
          <w:sz w:val="22"/>
          <w:szCs w:val="22"/>
        </w:rPr>
      </w:pPr>
    </w:p>
    <w:p w:rsidR="003015B8" w:rsidRDefault="003015B8" w:rsidP="00F03CF3">
      <w:pPr>
        <w:jc w:val="center"/>
        <w:rPr>
          <w:b/>
          <w:noProof/>
          <w:sz w:val="22"/>
          <w:szCs w:val="22"/>
        </w:rPr>
      </w:pPr>
    </w:p>
    <w:p w:rsidR="003015B8" w:rsidRDefault="003015B8" w:rsidP="00F03CF3">
      <w:pPr>
        <w:jc w:val="center"/>
        <w:rPr>
          <w:b/>
          <w:noProof/>
          <w:sz w:val="22"/>
          <w:szCs w:val="22"/>
        </w:rPr>
      </w:pPr>
    </w:p>
    <w:p w:rsidR="003015B8" w:rsidRDefault="003015B8" w:rsidP="00F03CF3">
      <w:pPr>
        <w:jc w:val="center"/>
        <w:rPr>
          <w:b/>
          <w:noProof/>
          <w:sz w:val="22"/>
          <w:szCs w:val="22"/>
        </w:rPr>
      </w:pPr>
    </w:p>
    <w:p w:rsidR="003015B8" w:rsidRDefault="003015B8" w:rsidP="00F03CF3">
      <w:pPr>
        <w:jc w:val="center"/>
        <w:rPr>
          <w:b/>
          <w:noProof/>
          <w:sz w:val="22"/>
          <w:szCs w:val="22"/>
        </w:rPr>
      </w:pPr>
    </w:p>
    <w:p w:rsidR="00133223" w:rsidRDefault="00133223" w:rsidP="00F03CF3">
      <w:pPr>
        <w:jc w:val="center"/>
        <w:rPr>
          <w:b/>
          <w:noProof/>
          <w:sz w:val="22"/>
          <w:szCs w:val="22"/>
        </w:rPr>
      </w:pPr>
    </w:p>
    <w:p w:rsidR="003015B8" w:rsidRDefault="003015B8" w:rsidP="00F03CF3">
      <w:pPr>
        <w:jc w:val="center"/>
        <w:rPr>
          <w:b/>
          <w:noProof/>
          <w:sz w:val="22"/>
          <w:szCs w:val="22"/>
        </w:rPr>
      </w:pPr>
    </w:p>
    <w:p w:rsidR="003015B8" w:rsidRDefault="003015B8" w:rsidP="00F03CF3">
      <w:pPr>
        <w:jc w:val="center"/>
        <w:rPr>
          <w:b/>
          <w:noProof/>
          <w:sz w:val="22"/>
          <w:szCs w:val="22"/>
        </w:rPr>
      </w:pPr>
    </w:p>
    <w:p w:rsidR="003015B8" w:rsidRDefault="003015B8" w:rsidP="007959F3">
      <w:pPr>
        <w:rPr>
          <w:b/>
          <w:noProof/>
          <w:sz w:val="22"/>
          <w:szCs w:val="22"/>
        </w:rPr>
      </w:pPr>
    </w:p>
    <w:p w:rsidR="003015B8" w:rsidRDefault="003015B8" w:rsidP="00F03CF3">
      <w:pPr>
        <w:jc w:val="center"/>
        <w:rPr>
          <w:b/>
          <w:noProof/>
          <w:sz w:val="22"/>
          <w:szCs w:val="22"/>
        </w:rPr>
      </w:pPr>
    </w:p>
    <w:p w:rsidR="00F03CF3" w:rsidRPr="00C52416" w:rsidRDefault="00F03CF3" w:rsidP="00F03CF3">
      <w:pPr>
        <w:jc w:val="center"/>
        <w:rPr>
          <w:b/>
          <w:noProof/>
          <w:sz w:val="22"/>
          <w:szCs w:val="22"/>
        </w:rPr>
      </w:pPr>
      <w:r w:rsidRPr="00C52416">
        <w:rPr>
          <w:b/>
          <w:noProof/>
          <w:sz w:val="22"/>
          <w:szCs w:val="22"/>
        </w:rPr>
        <w:lastRenderedPageBreak/>
        <w:t>T.C.</w:t>
      </w:r>
    </w:p>
    <w:p w:rsidR="00F03CF3" w:rsidRPr="00C52416" w:rsidRDefault="00F03CF3" w:rsidP="00F03CF3">
      <w:pPr>
        <w:jc w:val="center"/>
        <w:rPr>
          <w:b/>
          <w:noProof/>
          <w:sz w:val="22"/>
          <w:szCs w:val="22"/>
        </w:rPr>
      </w:pPr>
      <w:r w:rsidRPr="00C52416">
        <w:rPr>
          <w:b/>
          <w:noProof/>
          <w:sz w:val="22"/>
          <w:szCs w:val="22"/>
        </w:rPr>
        <w:t>OSMANİYE BELEDİYESİ</w:t>
      </w:r>
    </w:p>
    <w:p w:rsidR="00F03CF3" w:rsidRPr="00C52416" w:rsidRDefault="00F03CF3" w:rsidP="00F03CF3">
      <w:pPr>
        <w:jc w:val="center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LİSELER</w:t>
      </w:r>
      <w:r w:rsidRPr="00C52416">
        <w:rPr>
          <w:b/>
          <w:noProof/>
          <w:sz w:val="22"/>
          <w:szCs w:val="22"/>
        </w:rPr>
        <w:t xml:space="preserve"> ARASI </w:t>
      </w:r>
    </w:p>
    <w:p w:rsidR="00F03CF3" w:rsidRDefault="00F03CF3" w:rsidP="00F03CF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OSMANİYE ve MİLLİ MÜCADELE TEMALI </w:t>
      </w:r>
    </w:p>
    <w:p w:rsidR="00F03CF3" w:rsidRDefault="00F03CF3" w:rsidP="00F03CF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GENEL KÜLTÜR </w:t>
      </w:r>
      <w:r w:rsidRPr="00C52416">
        <w:rPr>
          <w:b/>
          <w:sz w:val="22"/>
          <w:szCs w:val="22"/>
        </w:rPr>
        <w:t>YARIŞMASI</w:t>
      </w:r>
    </w:p>
    <w:p w:rsidR="00F03CF3" w:rsidRDefault="00F03CF3" w:rsidP="00F03CF3">
      <w:pPr>
        <w:jc w:val="center"/>
        <w:rPr>
          <w:b/>
          <w:sz w:val="22"/>
          <w:szCs w:val="22"/>
        </w:rPr>
      </w:pPr>
    </w:p>
    <w:p w:rsidR="00F03CF3" w:rsidRDefault="00F03CF3" w:rsidP="00F03CF3">
      <w:pPr>
        <w:jc w:val="center"/>
        <w:rPr>
          <w:b/>
          <w:sz w:val="22"/>
          <w:szCs w:val="22"/>
        </w:rPr>
      </w:pPr>
    </w:p>
    <w:p w:rsidR="00F03CF3" w:rsidRDefault="00F03CF3" w:rsidP="00F03CF3">
      <w:pPr>
        <w:jc w:val="center"/>
        <w:rPr>
          <w:b/>
          <w:sz w:val="22"/>
          <w:szCs w:val="22"/>
        </w:rPr>
      </w:pPr>
    </w:p>
    <w:p w:rsidR="00F03CF3" w:rsidRDefault="00F03CF3" w:rsidP="00F03CF3">
      <w:pPr>
        <w:jc w:val="center"/>
        <w:rPr>
          <w:b/>
          <w:sz w:val="22"/>
          <w:szCs w:val="22"/>
        </w:rPr>
      </w:pPr>
    </w:p>
    <w:p w:rsidR="00F03CF3" w:rsidRDefault="00F03CF3" w:rsidP="00F03CF3">
      <w:pPr>
        <w:jc w:val="center"/>
        <w:rPr>
          <w:b/>
          <w:sz w:val="22"/>
          <w:szCs w:val="22"/>
        </w:rPr>
      </w:pPr>
    </w:p>
    <w:p w:rsidR="00F03CF3" w:rsidRDefault="00F03CF3" w:rsidP="00F03CF3">
      <w:pPr>
        <w:jc w:val="center"/>
        <w:rPr>
          <w:b/>
          <w:sz w:val="22"/>
          <w:szCs w:val="22"/>
        </w:rPr>
      </w:pPr>
    </w:p>
    <w:p w:rsidR="00F03CF3" w:rsidRDefault="00F03CF3" w:rsidP="00F03CF3">
      <w:pPr>
        <w:jc w:val="center"/>
        <w:rPr>
          <w:b/>
          <w:sz w:val="22"/>
          <w:szCs w:val="22"/>
        </w:rPr>
      </w:pPr>
    </w:p>
    <w:p w:rsidR="00F03CF3" w:rsidRDefault="00F03CF3" w:rsidP="00F03CF3">
      <w:pPr>
        <w:jc w:val="center"/>
        <w:rPr>
          <w:b/>
          <w:sz w:val="28"/>
          <w:szCs w:val="28"/>
        </w:rPr>
      </w:pPr>
      <w:r w:rsidRPr="00F03CF3">
        <w:rPr>
          <w:b/>
          <w:sz w:val="28"/>
          <w:szCs w:val="28"/>
        </w:rPr>
        <w:t>BAŞVURU FORMU</w:t>
      </w:r>
    </w:p>
    <w:p w:rsidR="00F03CF3" w:rsidRDefault="00F03CF3" w:rsidP="00F03CF3">
      <w:pPr>
        <w:jc w:val="center"/>
        <w:rPr>
          <w:b/>
          <w:sz w:val="28"/>
          <w:szCs w:val="2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F03CF3" w:rsidTr="00607C9C">
        <w:trPr>
          <w:trHeight w:val="2462"/>
        </w:trPr>
        <w:tc>
          <w:tcPr>
            <w:tcW w:w="2972" w:type="dxa"/>
          </w:tcPr>
          <w:p w:rsidR="00F03CF3" w:rsidRDefault="00F03CF3" w:rsidP="00F03CF3">
            <w:pPr>
              <w:jc w:val="center"/>
              <w:rPr>
                <w:b/>
                <w:sz w:val="28"/>
                <w:szCs w:val="28"/>
              </w:rPr>
            </w:pPr>
          </w:p>
          <w:p w:rsidR="00F03CF3" w:rsidRDefault="00F03CF3" w:rsidP="00F03CF3">
            <w:pPr>
              <w:jc w:val="center"/>
              <w:rPr>
                <w:b/>
                <w:sz w:val="28"/>
                <w:szCs w:val="28"/>
              </w:rPr>
            </w:pPr>
          </w:p>
          <w:p w:rsidR="00F03CF3" w:rsidRDefault="00F03CF3" w:rsidP="00F03CF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Takım Öğrencilerinin </w:t>
            </w:r>
          </w:p>
          <w:p w:rsidR="00F03CF3" w:rsidRDefault="00F03CF3" w:rsidP="00F03CF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Adı ve Soyadı</w:t>
            </w:r>
          </w:p>
        </w:tc>
        <w:tc>
          <w:tcPr>
            <w:tcW w:w="6090" w:type="dxa"/>
          </w:tcPr>
          <w:p w:rsidR="00F03CF3" w:rsidRDefault="00F03CF3" w:rsidP="00F03CF3">
            <w:pPr>
              <w:rPr>
                <w:b/>
                <w:sz w:val="28"/>
                <w:szCs w:val="28"/>
              </w:rPr>
            </w:pPr>
          </w:p>
          <w:p w:rsidR="00F03CF3" w:rsidRDefault="00F03CF3" w:rsidP="00F03CF3">
            <w:pPr>
              <w:rPr>
                <w:b/>
                <w:sz w:val="28"/>
                <w:szCs w:val="28"/>
              </w:rPr>
            </w:pPr>
          </w:p>
          <w:p w:rsidR="00F03CF3" w:rsidRDefault="00F03CF3" w:rsidP="00F03CF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  <w:p w:rsidR="00F03CF3" w:rsidRDefault="00F03CF3" w:rsidP="00F03CF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  <w:p w:rsidR="00F03CF3" w:rsidRDefault="00F03CF3" w:rsidP="00F03CF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</w:p>
          <w:p w:rsidR="00607C9C" w:rsidRDefault="00607C9C" w:rsidP="00F03CF3">
            <w:pPr>
              <w:rPr>
                <w:b/>
                <w:sz w:val="28"/>
                <w:szCs w:val="28"/>
              </w:rPr>
            </w:pPr>
          </w:p>
        </w:tc>
      </w:tr>
      <w:tr w:rsidR="00F03CF3" w:rsidTr="00607C9C">
        <w:trPr>
          <w:trHeight w:val="825"/>
        </w:trPr>
        <w:tc>
          <w:tcPr>
            <w:tcW w:w="2972" w:type="dxa"/>
          </w:tcPr>
          <w:p w:rsidR="00F03CF3" w:rsidRDefault="00F03CF3" w:rsidP="00F03CF3">
            <w:pPr>
              <w:rPr>
                <w:b/>
                <w:sz w:val="28"/>
                <w:szCs w:val="28"/>
              </w:rPr>
            </w:pPr>
          </w:p>
          <w:p w:rsidR="00F03CF3" w:rsidRDefault="00F03CF3" w:rsidP="00F03CF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Okul Adı</w:t>
            </w:r>
          </w:p>
        </w:tc>
        <w:tc>
          <w:tcPr>
            <w:tcW w:w="6090" w:type="dxa"/>
          </w:tcPr>
          <w:p w:rsidR="00F03CF3" w:rsidRDefault="00F03CF3" w:rsidP="00F03CF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03CF3" w:rsidTr="00607C9C">
        <w:trPr>
          <w:trHeight w:val="709"/>
        </w:trPr>
        <w:tc>
          <w:tcPr>
            <w:tcW w:w="2972" w:type="dxa"/>
          </w:tcPr>
          <w:p w:rsidR="00F03CF3" w:rsidRDefault="00F03CF3" w:rsidP="00F03CF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Danışman Öğretmenin</w:t>
            </w:r>
          </w:p>
          <w:p w:rsidR="00F03CF3" w:rsidRDefault="00F03CF3" w:rsidP="00F03CF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Adı ve Soyadı</w:t>
            </w:r>
          </w:p>
        </w:tc>
        <w:tc>
          <w:tcPr>
            <w:tcW w:w="6090" w:type="dxa"/>
          </w:tcPr>
          <w:p w:rsidR="00F03CF3" w:rsidRDefault="00F03CF3" w:rsidP="00F03CF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03CF3" w:rsidTr="00607C9C">
        <w:trPr>
          <w:trHeight w:val="701"/>
        </w:trPr>
        <w:tc>
          <w:tcPr>
            <w:tcW w:w="2972" w:type="dxa"/>
          </w:tcPr>
          <w:p w:rsidR="00F03CF3" w:rsidRDefault="00F03CF3" w:rsidP="00F03CF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Danışman Öğretmen İletişim Numarası</w:t>
            </w:r>
          </w:p>
        </w:tc>
        <w:tc>
          <w:tcPr>
            <w:tcW w:w="6090" w:type="dxa"/>
          </w:tcPr>
          <w:p w:rsidR="00F03CF3" w:rsidRDefault="00F03CF3" w:rsidP="00F03CF3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F03CF3" w:rsidRPr="00F03CF3" w:rsidRDefault="00F03CF3" w:rsidP="00F03CF3">
      <w:pPr>
        <w:jc w:val="center"/>
        <w:rPr>
          <w:b/>
          <w:sz w:val="28"/>
          <w:szCs w:val="28"/>
        </w:rPr>
      </w:pPr>
    </w:p>
    <w:p w:rsidR="00F03CF3" w:rsidRDefault="00F03CF3" w:rsidP="00F03CF3">
      <w:pPr>
        <w:jc w:val="center"/>
        <w:rPr>
          <w:b/>
          <w:sz w:val="22"/>
          <w:szCs w:val="22"/>
        </w:rPr>
      </w:pPr>
    </w:p>
    <w:p w:rsidR="00F03CF3" w:rsidRDefault="00F03CF3" w:rsidP="00F03CF3">
      <w:pPr>
        <w:jc w:val="center"/>
        <w:rPr>
          <w:b/>
          <w:sz w:val="22"/>
          <w:szCs w:val="22"/>
        </w:rPr>
      </w:pPr>
    </w:p>
    <w:p w:rsidR="00F03CF3" w:rsidRPr="00C52416" w:rsidRDefault="00F03CF3" w:rsidP="00F03CF3">
      <w:pPr>
        <w:jc w:val="center"/>
        <w:rPr>
          <w:b/>
          <w:sz w:val="22"/>
          <w:szCs w:val="22"/>
        </w:rPr>
      </w:pPr>
    </w:p>
    <w:p w:rsidR="00AA085A" w:rsidRDefault="00AA085A">
      <w:pPr>
        <w:rPr>
          <w:sz w:val="22"/>
          <w:szCs w:val="22"/>
        </w:rPr>
      </w:pPr>
    </w:p>
    <w:p w:rsidR="00AA085A" w:rsidRDefault="00AA085A">
      <w:pPr>
        <w:rPr>
          <w:sz w:val="22"/>
          <w:szCs w:val="22"/>
        </w:rPr>
      </w:pPr>
    </w:p>
    <w:p w:rsidR="00AA085A" w:rsidRDefault="00AA085A">
      <w:pPr>
        <w:rPr>
          <w:sz w:val="22"/>
          <w:szCs w:val="22"/>
        </w:rPr>
      </w:pPr>
    </w:p>
    <w:p w:rsidR="00AA085A" w:rsidRDefault="00AA085A">
      <w:pPr>
        <w:rPr>
          <w:sz w:val="22"/>
          <w:szCs w:val="22"/>
        </w:rPr>
      </w:pPr>
    </w:p>
    <w:p w:rsidR="00AA085A" w:rsidRPr="00AA085A" w:rsidRDefault="00AA085A">
      <w:r>
        <w:rPr>
          <w:sz w:val="22"/>
          <w:szCs w:val="22"/>
        </w:rPr>
        <w:t xml:space="preserve">                                                                                                           ..</w:t>
      </w:r>
      <w:r w:rsidRPr="00AA085A">
        <w:t>............................................</w:t>
      </w:r>
    </w:p>
    <w:p w:rsidR="00F03CF3" w:rsidRPr="00AA085A" w:rsidRDefault="00AA085A">
      <w:pPr>
        <w:rPr>
          <w:b/>
        </w:rPr>
      </w:pPr>
      <w:r w:rsidRPr="00AA085A">
        <w:t xml:space="preserve">                                                                                                       </w:t>
      </w:r>
      <w:r>
        <w:t xml:space="preserve"> </w:t>
      </w:r>
      <w:bookmarkStart w:id="0" w:name="_GoBack"/>
      <w:bookmarkEnd w:id="0"/>
      <w:r>
        <w:t xml:space="preserve">      </w:t>
      </w:r>
      <w:r w:rsidRPr="00AA085A">
        <w:rPr>
          <w:b/>
        </w:rPr>
        <w:t>Okul Müdürü</w:t>
      </w:r>
    </w:p>
    <w:sectPr w:rsidR="00F03CF3" w:rsidRPr="00AA08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62A66"/>
    <w:multiLevelType w:val="hybridMultilevel"/>
    <w:tmpl w:val="C96A81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65399"/>
    <w:multiLevelType w:val="hybridMultilevel"/>
    <w:tmpl w:val="90DA89C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A21748"/>
    <w:multiLevelType w:val="hybridMultilevel"/>
    <w:tmpl w:val="17E4F4CA"/>
    <w:lvl w:ilvl="0" w:tplc="A2B238D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416"/>
    <w:rsid w:val="0007591A"/>
    <w:rsid w:val="000B075B"/>
    <w:rsid w:val="00111F2A"/>
    <w:rsid w:val="00122E50"/>
    <w:rsid w:val="00133223"/>
    <w:rsid w:val="00161C2B"/>
    <w:rsid w:val="0025075E"/>
    <w:rsid w:val="002B03A6"/>
    <w:rsid w:val="003015B8"/>
    <w:rsid w:val="00380B31"/>
    <w:rsid w:val="004902D0"/>
    <w:rsid w:val="004C3231"/>
    <w:rsid w:val="00607C9C"/>
    <w:rsid w:val="006A5708"/>
    <w:rsid w:val="006D5E34"/>
    <w:rsid w:val="007428F9"/>
    <w:rsid w:val="007959F3"/>
    <w:rsid w:val="007F6C9B"/>
    <w:rsid w:val="008559AC"/>
    <w:rsid w:val="00915A4B"/>
    <w:rsid w:val="00993AA6"/>
    <w:rsid w:val="009A6D0C"/>
    <w:rsid w:val="00A573B8"/>
    <w:rsid w:val="00AA085A"/>
    <w:rsid w:val="00AF1E40"/>
    <w:rsid w:val="00B57DF0"/>
    <w:rsid w:val="00C321AE"/>
    <w:rsid w:val="00C52416"/>
    <w:rsid w:val="00C873D6"/>
    <w:rsid w:val="00D4353F"/>
    <w:rsid w:val="00E47E49"/>
    <w:rsid w:val="00E93F86"/>
    <w:rsid w:val="00F03CF3"/>
    <w:rsid w:val="00F86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F6475"/>
  <w15:chartTrackingRefBased/>
  <w15:docId w15:val="{3E9277EE-FC58-469A-88E1-8B35A20FD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4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C5241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93AA6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93AA6"/>
    <w:rPr>
      <w:rFonts w:ascii="Segoe UI" w:eastAsia="Times New Roman" w:hAnsi="Segoe UI" w:cs="Segoe UI"/>
      <w:sz w:val="18"/>
      <w:szCs w:val="18"/>
      <w:lang w:eastAsia="tr-TR"/>
    </w:rPr>
  </w:style>
  <w:style w:type="table" w:styleId="TabloKlavuzu">
    <w:name w:val="Table Grid"/>
    <w:basedOn w:val="NormalTablo"/>
    <w:uiPriority w:val="39"/>
    <w:rsid w:val="00F03C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3</Pages>
  <Words>646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Gokcen Bukan</dc:creator>
  <cp:keywords/>
  <dc:description/>
  <cp:lastModifiedBy>Gokcen Bukan</cp:lastModifiedBy>
  <cp:revision>52</cp:revision>
  <cp:lastPrinted>2025-12-24T08:36:00Z</cp:lastPrinted>
  <dcterms:created xsi:type="dcterms:W3CDTF">2025-12-18T07:18:00Z</dcterms:created>
  <dcterms:modified xsi:type="dcterms:W3CDTF">2025-12-24T08:36:00Z</dcterms:modified>
</cp:coreProperties>
</file>